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6B975" w14:textId="4B0C0822" w:rsidR="001A37FD" w:rsidRPr="00286B22" w:rsidRDefault="001A37FD" w:rsidP="00E856EE">
      <w:pPr>
        <w:jc w:val="center"/>
        <w:rPr>
          <w:sz w:val="28"/>
          <w:lang w:val="en-US"/>
        </w:rPr>
      </w:pPr>
      <w:r w:rsidRPr="00286B22">
        <w:rPr>
          <w:b/>
          <w:bCs/>
          <w:i/>
          <w:iCs/>
          <w:sz w:val="28"/>
          <w:lang w:val="en-US"/>
        </w:rPr>
        <w:t>BIOSANTEXC</w:t>
      </w:r>
      <w:r w:rsidR="00BD5B2D" w:rsidRPr="00286B22">
        <w:rPr>
          <w:rStyle w:val="Appelnotedebasdep"/>
          <w:b/>
          <w:bCs/>
          <w:i/>
          <w:iCs/>
          <w:sz w:val="28"/>
          <w:lang w:val="en-US"/>
        </w:rPr>
        <w:footnoteReference w:id="1"/>
      </w:r>
      <w:r w:rsidRPr="00286B22">
        <w:rPr>
          <w:b/>
          <w:bCs/>
          <w:i/>
          <w:iCs/>
          <w:sz w:val="28"/>
          <w:lang w:val="en-US"/>
        </w:rPr>
        <w:t xml:space="preserve"> Indo-French Campus for life Sciences</w:t>
      </w:r>
      <w:r w:rsidRPr="00286B22">
        <w:rPr>
          <w:sz w:val="28"/>
          <w:lang w:val="en-US"/>
        </w:rPr>
        <w:t xml:space="preserve"> </w:t>
      </w:r>
    </w:p>
    <w:p w14:paraId="6A3CE7F8" w14:textId="77777777" w:rsidR="00807C10" w:rsidRDefault="00807C10" w:rsidP="00E856EE">
      <w:pPr>
        <w:jc w:val="center"/>
        <w:rPr>
          <w:lang w:val="en-US"/>
        </w:rPr>
      </w:pPr>
    </w:p>
    <w:p w14:paraId="6870EAD1" w14:textId="5588F836" w:rsidR="006645B5" w:rsidRPr="00286B22" w:rsidRDefault="00E856EE" w:rsidP="00E856EE">
      <w:pPr>
        <w:jc w:val="center"/>
        <w:rPr>
          <w:b/>
          <w:bCs/>
          <w:color w:val="FF0000"/>
          <w:sz w:val="28"/>
          <w:lang w:val="en-US"/>
        </w:rPr>
      </w:pPr>
      <w:r w:rsidRPr="00286B22">
        <w:rPr>
          <w:b/>
          <w:bCs/>
          <w:color w:val="FF0000"/>
          <w:sz w:val="28"/>
          <w:lang w:val="en-US"/>
        </w:rPr>
        <w:t xml:space="preserve">Research and </w:t>
      </w:r>
      <w:r w:rsidR="00807C10" w:rsidRPr="00286B22">
        <w:rPr>
          <w:b/>
          <w:bCs/>
          <w:color w:val="FF0000"/>
          <w:sz w:val="28"/>
          <w:lang w:val="en-US"/>
        </w:rPr>
        <w:t xml:space="preserve">Academic </w:t>
      </w:r>
      <w:r w:rsidRPr="00286B22">
        <w:rPr>
          <w:b/>
          <w:bCs/>
          <w:color w:val="FF0000"/>
          <w:sz w:val="28"/>
          <w:lang w:val="en-US"/>
        </w:rPr>
        <w:t>Mobility Programs</w:t>
      </w:r>
      <w:r w:rsidR="006645B5" w:rsidRPr="00286B22">
        <w:rPr>
          <w:b/>
          <w:bCs/>
          <w:color w:val="FF0000"/>
          <w:sz w:val="28"/>
          <w:lang w:val="en-US"/>
        </w:rPr>
        <w:t xml:space="preserve"> 202</w:t>
      </w:r>
      <w:r w:rsidR="0088272B">
        <w:rPr>
          <w:b/>
          <w:bCs/>
          <w:color w:val="FF0000"/>
          <w:sz w:val="28"/>
          <w:lang w:val="en-US"/>
        </w:rPr>
        <w:t>6</w:t>
      </w:r>
      <w:r w:rsidR="00126D21">
        <w:rPr>
          <w:b/>
          <w:bCs/>
          <w:color w:val="FF0000"/>
          <w:sz w:val="28"/>
          <w:lang w:val="en-US"/>
        </w:rPr>
        <w:t xml:space="preserve"> </w:t>
      </w:r>
      <w:r w:rsidR="00126D21" w:rsidRPr="00126D21">
        <w:rPr>
          <w:color w:val="000000" w:themeColor="text1"/>
          <w:sz w:val="28"/>
          <w:lang w:val="en-US"/>
        </w:rPr>
        <w:t>(open call)</w:t>
      </w:r>
    </w:p>
    <w:p w14:paraId="5A736AB9" w14:textId="738FA319" w:rsidR="00E856EE" w:rsidRPr="00896A3F" w:rsidRDefault="000F4B59" w:rsidP="00E856EE">
      <w:pPr>
        <w:jc w:val="center"/>
        <w:rPr>
          <w:b/>
          <w:bCs/>
          <w:color w:val="FF0000"/>
          <w:sz w:val="36"/>
          <w:lang w:val="en-US"/>
        </w:rPr>
      </w:pPr>
      <w:r w:rsidRPr="00896A3F">
        <w:rPr>
          <w:b/>
          <w:bCs/>
          <w:color w:val="FF0000"/>
          <w:sz w:val="36"/>
          <w:lang w:val="en-US"/>
        </w:rPr>
        <w:t xml:space="preserve"> </w:t>
      </w:r>
    </w:p>
    <w:p w14:paraId="04AB250E" w14:textId="315A864C" w:rsidR="000F4B59" w:rsidRDefault="000F0EBB" w:rsidP="00E856EE">
      <w:pPr>
        <w:jc w:val="both"/>
        <w:rPr>
          <w:b/>
          <w:bCs/>
          <w:lang w:val="en-US"/>
        </w:rPr>
      </w:pPr>
      <w:r>
        <w:rPr>
          <w:lang w:val="en-US"/>
        </w:rPr>
        <w:t>BIOSANTEXC</w:t>
      </w:r>
      <w:r w:rsidR="00EB7CD7">
        <w:rPr>
          <w:lang w:val="en-US"/>
        </w:rPr>
        <w:t xml:space="preserve"> (BSX)</w:t>
      </w:r>
      <w:r>
        <w:rPr>
          <w:lang w:val="en-US"/>
        </w:rPr>
        <w:t xml:space="preserve"> </w:t>
      </w:r>
      <w:r w:rsidR="006645B5">
        <w:rPr>
          <w:lang w:val="en-US"/>
        </w:rPr>
        <w:t xml:space="preserve">offers </w:t>
      </w:r>
      <w:r>
        <w:rPr>
          <w:lang w:val="en-US"/>
        </w:rPr>
        <w:t xml:space="preserve">two </w:t>
      </w:r>
      <w:r w:rsidR="007D196C">
        <w:rPr>
          <w:lang w:val="en-US"/>
        </w:rPr>
        <w:t xml:space="preserve">types of </w:t>
      </w:r>
      <w:r>
        <w:rPr>
          <w:lang w:val="en-US"/>
        </w:rPr>
        <w:t xml:space="preserve">visiting programs </w:t>
      </w:r>
      <w:r w:rsidR="00216BF9">
        <w:rPr>
          <w:lang w:val="en-US"/>
        </w:rPr>
        <w:t>designed to enable</w:t>
      </w:r>
      <w:r>
        <w:rPr>
          <w:lang w:val="en-US"/>
        </w:rPr>
        <w:t xml:space="preserve"> </w:t>
      </w:r>
      <w:r w:rsidR="006645B5">
        <w:rPr>
          <w:lang w:val="en-US"/>
        </w:rPr>
        <w:t xml:space="preserve">permanent </w:t>
      </w:r>
      <w:r>
        <w:rPr>
          <w:lang w:val="en-US"/>
        </w:rPr>
        <w:t>researchers and academic staff to initiate or develop joint teaching and/or research projects within the network.</w:t>
      </w:r>
    </w:p>
    <w:p w14:paraId="211137DA" w14:textId="77777777" w:rsidR="00D0740B" w:rsidRDefault="00D0740B" w:rsidP="00E856EE">
      <w:pPr>
        <w:jc w:val="both"/>
        <w:rPr>
          <w:b/>
          <w:bCs/>
          <w:lang w:val="en-US"/>
        </w:rPr>
      </w:pPr>
    </w:p>
    <w:p w14:paraId="23573CA4" w14:textId="6C954D17" w:rsidR="000F4B59" w:rsidRPr="00286B22" w:rsidRDefault="00E856EE" w:rsidP="00867271">
      <w:pPr>
        <w:ind w:left="708"/>
        <w:jc w:val="both"/>
        <w:rPr>
          <w:b/>
          <w:bCs/>
          <w:u w:val="single"/>
          <w:lang w:val="en-US"/>
        </w:rPr>
      </w:pPr>
      <w:r w:rsidRPr="00286B22">
        <w:rPr>
          <w:b/>
          <w:bCs/>
          <w:u w:val="single"/>
          <w:lang w:val="en-US"/>
        </w:rPr>
        <w:t xml:space="preserve">BIOSANTEXC Discovery </w:t>
      </w:r>
    </w:p>
    <w:p w14:paraId="29CE431A" w14:textId="4F067D39" w:rsidR="0017575F" w:rsidRPr="00807C10" w:rsidRDefault="00216BF9" w:rsidP="00216BF9">
      <w:pPr>
        <w:ind w:left="708"/>
        <w:jc w:val="both"/>
        <w:rPr>
          <w:b/>
          <w:bCs/>
          <w:lang w:val="en-US"/>
        </w:rPr>
      </w:pPr>
      <w:r>
        <w:rPr>
          <w:lang w:val="en-US"/>
        </w:rPr>
        <w:t>Enables</w:t>
      </w:r>
      <w:r w:rsidR="000F4B59">
        <w:rPr>
          <w:lang w:val="en-US"/>
        </w:rPr>
        <w:t xml:space="preserve"> French and Indian researchers/</w:t>
      </w:r>
      <w:r w:rsidR="00F57759">
        <w:rPr>
          <w:lang w:val="en-US"/>
        </w:rPr>
        <w:t>academic staff</w:t>
      </w:r>
      <w:r w:rsidR="000F4B59">
        <w:rPr>
          <w:lang w:val="en-US"/>
        </w:rPr>
        <w:t xml:space="preserve"> to establish </w:t>
      </w:r>
      <w:r w:rsidR="00C122FA">
        <w:rPr>
          <w:lang w:val="en-US"/>
        </w:rPr>
        <w:t xml:space="preserve">new </w:t>
      </w:r>
      <w:r w:rsidR="000F4B59">
        <w:rPr>
          <w:lang w:val="en-US"/>
        </w:rPr>
        <w:t>connection</w:t>
      </w:r>
      <w:r w:rsidR="00F6383E">
        <w:rPr>
          <w:lang w:val="en-US"/>
        </w:rPr>
        <w:t>s</w:t>
      </w:r>
      <w:r w:rsidR="00807C10">
        <w:rPr>
          <w:lang w:val="en-US"/>
        </w:rPr>
        <w:t xml:space="preserve"> </w:t>
      </w:r>
      <w:r w:rsidR="00807C10" w:rsidRPr="00E856EE">
        <w:rPr>
          <w:lang w:val="en-US"/>
        </w:rPr>
        <w:t>in their field of expertise</w:t>
      </w:r>
      <w:r w:rsidR="00F57759">
        <w:rPr>
          <w:lang w:val="en-US"/>
        </w:rPr>
        <w:t xml:space="preserve"> </w:t>
      </w:r>
      <w:r w:rsidR="00807C10">
        <w:rPr>
          <w:lang w:val="en-US"/>
        </w:rPr>
        <w:t>within</w:t>
      </w:r>
      <w:r w:rsidR="000F4B59">
        <w:rPr>
          <w:lang w:val="en-US"/>
        </w:rPr>
        <w:t xml:space="preserve"> </w:t>
      </w:r>
      <w:r w:rsidR="00EB7CD7" w:rsidRPr="001A37FD">
        <w:rPr>
          <w:b/>
          <w:bCs/>
          <w:i/>
          <w:iCs/>
          <w:lang w:val="en-US"/>
        </w:rPr>
        <w:t>B</w:t>
      </w:r>
      <w:r w:rsidR="00EB7CD7">
        <w:rPr>
          <w:b/>
          <w:bCs/>
          <w:i/>
          <w:iCs/>
          <w:lang w:val="en-US"/>
        </w:rPr>
        <w:t>SX</w:t>
      </w:r>
      <w:r w:rsidR="00EB7CD7" w:rsidRPr="001A37FD">
        <w:rPr>
          <w:b/>
          <w:bCs/>
          <w:i/>
          <w:iCs/>
          <w:lang w:val="en-US"/>
        </w:rPr>
        <w:t xml:space="preserve"> </w:t>
      </w:r>
      <w:r w:rsidR="001A37FD">
        <w:rPr>
          <w:b/>
          <w:bCs/>
          <w:i/>
          <w:iCs/>
          <w:lang w:val="en-US"/>
        </w:rPr>
        <w:t>Indo-French</w:t>
      </w:r>
      <w:r w:rsidR="001A37FD" w:rsidRPr="001A37FD">
        <w:rPr>
          <w:b/>
          <w:bCs/>
          <w:i/>
          <w:iCs/>
          <w:lang w:val="en-US"/>
        </w:rPr>
        <w:t xml:space="preserve"> Campus for life Sciences</w:t>
      </w:r>
      <w:r w:rsidR="001A37FD">
        <w:rPr>
          <w:lang w:val="en-US"/>
        </w:rPr>
        <w:t xml:space="preserve"> </w:t>
      </w:r>
      <w:r w:rsidR="00313058">
        <w:rPr>
          <w:lang w:val="en-US"/>
        </w:rPr>
        <w:t>in order to</w:t>
      </w:r>
      <w:r w:rsidR="00F57759">
        <w:rPr>
          <w:lang w:val="en-US"/>
        </w:rPr>
        <w:t xml:space="preserve"> explore </w:t>
      </w:r>
      <w:r w:rsidR="00807C10">
        <w:rPr>
          <w:lang w:val="en-US"/>
        </w:rPr>
        <w:t xml:space="preserve">opportunities </w:t>
      </w:r>
      <w:r w:rsidR="00F6383E">
        <w:rPr>
          <w:lang w:val="en-US"/>
        </w:rPr>
        <w:t>for</w:t>
      </w:r>
      <w:r w:rsidR="00807C10">
        <w:rPr>
          <w:lang w:val="en-US"/>
        </w:rPr>
        <w:t xml:space="preserve"> new</w:t>
      </w:r>
      <w:r w:rsidR="00F57759">
        <w:rPr>
          <w:lang w:val="en-US"/>
        </w:rPr>
        <w:t xml:space="preserve"> scientific and teaching collaborations.</w:t>
      </w:r>
    </w:p>
    <w:p w14:paraId="145FEB7D" w14:textId="77777777" w:rsidR="00E856EE" w:rsidRPr="00807C10" w:rsidRDefault="00E856EE" w:rsidP="00216BF9">
      <w:pPr>
        <w:ind w:left="708"/>
        <w:jc w:val="both"/>
        <w:rPr>
          <w:lang w:val="en-US"/>
        </w:rPr>
      </w:pPr>
    </w:p>
    <w:p w14:paraId="010B9916" w14:textId="4395D74B" w:rsidR="00E856EE" w:rsidRPr="00286B22" w:rsidRDefault="00E856EE" w:rsidP="00216BF9">
      <w:pPr>
        <w:ind w:left="708"/>
        <w:jc w:val="both"/>
        <w:rPr>
          <w:b/>
          <w:bCs/>
          <w:u w:val="single"/>
          <w:lang w:val="en-US"/>
        </w:rPr>
      </w:pPr>
      <w:r w:rsidRPr="00286B22">
        <w:rPr>
          <w:b/>
          <w:bCs/>
          <w:u w:val="single"/>
          <w:lang w:val="en-US"/>
        </w:rPr>
        <w:t xml:space="preserve">BIOSANTEXC </w:t>
      </w:r>
      <w:r w:rsidR="00F57759" w:rsidRPr="00286B22">
        <w:rPr>
          <w:b/>
          <w:bCs/>
          <w:u w:val="single"/>
          <w:lang w:val="en-US"/>
        </w:rPr>
        <w:t>Advance</w:t>
      </w:r>
      <w:r w:rsidR="00F6383E" w:rsidRPr="00286B22">
        <w:rPr>
          <w:b/>
          <w:bCs/>
          <w:u w:val="single"/>
          <w:lang w:val="en-US"/>
        </w:rPr>
        <w:t>d</w:t>
      </w:r>
      <w:r w:rsidRPr="00286B22">
        <w:rPr>
          <w:b/>
          <w:bCs/>
          <w:u w:val="single"/>
          <w:lang w:val="en-US"/>
        </w:rPr>
        <w:t xml:space="preserve"> </w:t>
      </w:r>
    </w:p>
    <w:p w14:paraId="38D3EF2D" w14:textId="4229CB4D" w:rsidR="00F57759" w:rsidRDefault="00807C10" w:rsidP="00216BF9">
      <w:pPr>
        <w:spacing w:after="100" w:afterAutospacing="1"/>
        <w:ind w:left="708"/>
        <w:jc w:val="both"/>
        <w:rPr>
          <w:lang w:val="en-US"/>
        </w:rPr>
      </w:pPr>
      <w:r>
        <w:rPr>
          <w:lang w:val="en-US"/>
        </w:rPr>
        <w:t>Support</w:t>
      </w:r>
      <w:r w:rsidR="00F6383E">
        <w:rPr>
          <w:lang w:val="en-US"/>
        </w:rPr>
        <w:t>s</w:t>
      </w:r>
      <w:r>
        <w:rPr>
          <w:lang w:val="en-US"/>
        </w:rPr>
        <w:t xml:space="preserve"> </w:t>
      </w:r>
      <w:r w:rsidR="00216BF9" w:rsidRPr="007D394A">
        <w:rPr>
          <w:lang w:val="en-US"/>
        </w:rPr>
        <w:t>the mobility of French and Indian researchers</w:t>
      </w:r>
      <w:r w:rsidR="00216BF9">
        <w:rPr>
          <w:lang w:val="en-US"/>
        </w:rPr>
        <w:t>/</w:t>
      </w:r>
      <w:r w:rsidR="00216BF9" w:rsidRPr="007D394A">
        <w:rPr>
          <w:lang w:val="en-US"/>
        </w:rPr>
        <w:t>academic staff who are already involved in joint activities within the BSX Indo-French Campus for Life Sciences. It is intended to strengthen and expand ongoing or new collaborative scientific and teaching projects.</w:t>
      </w:r>
    </w:p>
    <w:p w14:paraId="7250A22B" w14:textId="32FB0224" w:rsidR="00126D21" w:rsidRDefault="00216BF9" w:rsidP="00126D21">
      <w:pPr>
        <w:jc w:val="both"/>
        <w:rPr>
          <w:lang w:val="en-US"/>
        </w:rPr>
      </w:pPr>
      <w:r>
        <w:rPr>
          <w:lang w:val="en-US"/>
        </w:rPr>
        <w:t>S</w:t>
      </w:r>
      <w:r w:rsidR="00126D21">
        <w:rPr>
          <w:lang w:val="en-US"/>
        </w:rPr>
        <w:t>elected candidate</w:t>
      </w:r>
      <w:r>
        <w:rPr>
          <w:lang w:val="en-US"/>
        </w:rPr>
        <w:t>s</w:t>
      </w:r>
      <w:r w:rsidR="00126D21">
        <w:rPr>
          <w:lang w:val="en-US"/>
        </w:rPr>
        <w:t xml:space="preserve"> will </w:t>
      </w:r>
      <w:r>
        <w:rPr>
          <w:lang w:val="en-US"/>
        </w:rPr>
        <w:t>be required</w:t>
      </w:r>
      <w:r w:rsidR="00126D21">
        <w:rPr>
          <w:lang w:val="en-US"/>
        </w:rPr>
        <w:t xml:space="preserve"> to deliver at least one seminar at the host institution during the visit, and to</w:t>
      </w:r>
      <w:r>
        <w:rPr>
          <w:lang w:val="en-US"/>
        </w:rPr>
        <w:t xml:space="preserve"> actively contribute to</w:t>
      </w:r>
      <w:r w:rsidR="00126D21">
        <w:rPr>
          <w:lang w:val="en-US"/>
        </w:rPr>
        <w:t xml:space="preserve"> the promotion of BIOSANTEXC activities.</w:t>
      </w:r>
    </w:p>
    <w:p w14:paraId="41AE42B8" w14:textId="77777777" w:rsidR="00216BF9" w:rsidRDefault="00216BF9" w:rsidP="00F57759">
      <w:pPr>
        <w:jc w:val="both"/>
        <w:rPr>
          <w:lang w:val="en-US"/>
        </w:rPr>
      </w:pPr>
    </w:p>
    <w:p w14:paraId="0D17820A" w14:textId="12BCAA48" w:rsidR="00807C10" w:rsidRDefault="004669CC" w:rsidP="00807C10">
      <w:pPr>
        <w:jc w:val="both"/>
        <w:rPr>
          <w:lang w:val="en-US"/>
        </w:rPr>
      </w:pPr>
      <w:r>
        <w:rPr>
          <w:i/>
          <w:iCs/>
          <w:lang w:val="en-US"/>
        </w:rPr>
        <w:t>Eligibility:</w:t>
      </w:r>
    </w:p>
    <w:p w14:paraId="152FB52B" w14:textId="4E54486E" w:rsidR="00807C10" w:rsidRPr="006921D3" w:rsidRDefault="00807C10" w:rsidP="000F0EBB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 w:rsidRPr="008420FD">
        <w:rPr>
          <w:lang w:val="en-US"/>
        </w:rPr>
        <w:t xml:space="preserve">Open to French and Indian </w:t>
      </w:r>
      <w:r w:rsidR="00216BF9">
        <w:rPr>
          <w:lang w:val="en-US"/>
        </w:rPr>
        <w:t>r</w:t>
      </w:r>
      <w:r w:rsidRPr="008420FD">
        <w:rPr>
          <w:lang w:val="en-US"/>
        </w:rPr>
        <w:t xml:space="preserve">esearchers and </w:t>
      </w:r>
      <w:r w:rsidR="00216BF9">
        <w:rPr>
          <w:lang w:val="en-US"/>
        </w:rPr>
        <w:t>a</w:t>
      </w:r>
      <w:r w:rsidRPr="008420FD">
        <w:rPr>
          <w:lang w:val="en-US"/>
        </w:rPr>
        <w:t xml:space="preserve">cademic </w:t>
      </w:r>
      <w:r w:rsidR="00216BF9">
        <w:rPr>
          <w:lang w:val="en-US"/>
        </w:rPr>
        <w:t>s</w:t>
      </w:r>
      <w:r w:rsidRPr="008420FD">
        <w:rPr>
          <w:lang w:val="en-US"/>
        </w:rPr>
        <w:t>taff (Professors, Ass</w:t>
      </w:r>
      <w:r w:rsidR="007D196C">
        <w:rPr>
          <w:lang w:val="en-US"/>
        </w:rPr>
        <w:t>istant</w:t>
      </w:r>
      <w:r w:rsidRPr="008420FD">
        <w:rPr>
          <w:lang w:val="en-US"/>
        </w:rPr>
        <w:t xml:space="preserve"> Professors) </w:t>
      </w:r>
      <w:r w:rsidR="00216BF9">
        <w:rPr>
          <w:lang w:val="en-US"/>
        </w:rPr>
        <w:t>affiliated with an</w:t>
      </w:r>
      <w:r w:rsidRPr="008420FD">
        <w:rPr>
          <w:lang w:val="en-US"/>
        </w:rPr>
        <w:t xml:space="preserve"> </w:t>
      </w:r>
      <w:r w:rsidR="00216BF9">
        <w:rPr>
          <w:lang w:val="en-US"/>
        </w:rPr>
        <w:t>i</w:t>
      </w:r>
      <w:r w:rsidRPr="008420FD">
        <w:rPr>
          <w:lang w:val="en-US"/>
        </w:rPr>
        <w:t xml:space="preserve">nstitution </w:t>
      </w:r>
      <w:r w:rsidR="004669CC" w:rsidRPr="006921D3">
        <w:rPr>
          <w:lang w:val="en-US"/>
        </w:rPr>
        <w:t>or</w:t>
      </w:r>
      <w:r w:rsidRPr="006921D3">
        <w:rPr>
          <w:lang w:val="en-US"/>
        </w:rPr>
        <w:t xml:space="preserve"> laborator</w:t>
      </w:r>
      <w:r w:rsidR="00216BF9">
        <w:rPr>
          <w:lang w:val="en-US"/>
        </w:rPr>
        <w:t>y within</w:t>
      </w:r>
      <w:r w:rsidRPr="006921D3">
        <w:rPr>
          <w:lang w:val="en-US"/>
        </w:rPr>
        <w:t xml:space="preserve"> the </w:t>
      </w:r>
      <w:r w:rsidR="00EB7CD7" w:rsidRPr="006921D3">
        <w:rPr>
          <w:lang w:val="en-US"/>
        </w:rPr>
        <w:t>B</w:t>
      </w:r>
      <w:r w:rsidR="00EB7CD7">
        <w:rPr>
          <w:lang w:val="en-US"/>
        </w:rPr>
        <w:t>SX</w:t>
      </w:r>
      <w:r w:rsidR="00EB7CD7" w:rsidRPr="006921D3">
        <w:rPr>
          <w:lang w:val="en-US"/>
        </w:rPr>
        <w:t xml:space="preserve"> </w:t>
      </w:r>
      <w:r w:rsidR="00821228" w:rsidRPr="006921D3">
        <w:rPr>
          <w:lang w:val="en-US"/>
        </w:rPr>
        <w:t>consortium</w:t>
      </w:r>
      <w:r w:rsidRPr="006921D3">
        <w:rPr>
          <w:lang w:val="en-US"/>
        </w:rPr>
        <w:t>.</w:t>
      </w:r>
      <w:r w:rsidRPr="006921D3">
        <w:rPr>
          <w:rStyle w:val="Appeldenotedefin"/>
          <w:lang w:val="en-US"/>
        </w:rPr>
        <w:t xml:space="preserve"> </w:t>
      </w:r>
    </w:p>
    <w:p w14:paraId="27063660" w14:textId="1F1874AF" w:rsidR="004669CC" w:rsidRDefault="004669CC" w:rsidP="000F0EBB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 w:rsidRPr="006921D3">
        <w:rPr>
          <w:lang w:val="en-US"/>
        </w:rPr>
        <w:t>Disciplinary Fields: Life Sciences, Health, interdisciplinary projects related to life sciences including human and social sciences.</w:t>
      </w:r>
    </w:p>
    <w:p w14:paraId="08412822" w14:textId="619E62F6" w:rsidR="001E4300" w:rsidRPr="00631DFF" w:rsidRDefault="001E4300" w:rsidP="001E4300">
      <w:pPr>
        <w:pStyle w:val="Paragraphedeliste"/>
        <w:numPr>
          <w:ilvl w:val="0"/>
          <w:numId w:val="2"/>
        </w:numPr>
        <w:rPr>
          <w:u w:val="single"/>
          <w:lang w:val="en-US"/>
        </w:rPr>
      </w:pPr>
      <w:r w:rsidRPr="00631DFF">
        <w:rPr>
          <w:u w:val="single"/>
          <w:lang w:val="en-GB"/>
        </w:rPr>
        <w:t xml:space="preserve">Research stays </w:t>
      </w:r>
      <w:r w:rsidR="00216BF9" w:rsidRPr="00631DFF">
        <w:rPr>
          <w:u w:val="single"/>
          <w:lang w:val="en-GB"/>
        </w:rPr>
        <w:t xml:space="preserve">must be completed by </w:t>
      </w:r>
      <w:r w:rsidR="00126D21" w:rsidRPr="00631DFF">
        <w:rPr>
          <w:u w:val="single"/>
          <w:lang w:val="en-GB"/>
        </w:rPr>
        <w:t>early December</w:t>
      </w:r>
      <w:r w:rsidRPr="00631DFF">
        <w:rPr>
          <w:u w:val="single"/>
          <w:lang w:val="en-GB"/>
        </w:rPr>
        <w:t xml:space="preserve"> 2026</w:t>
      </w:r>
      <w:r w:rsidR="00216BF9" w:rsidRPr="00631DFF">
        <w:rPr>
          <w:u w:val="single"/>
          <w:lang w:val="en-GB"/>
        </w:rPr>
        <w:t>.</w:t>
      </w:r>
    </w:p>
    <w:p w14:paraId="1861528F" w14:textId="68A8F311" w:rsidR="004669CC" w:rsidRPr="004669CC" w:rsidRDefault="004669CC" w:rsidP="00807C10">
      <w:pPr>
        <w:jc w:val="both"/>
        <w:rPr>
          <w:i/>
          <w:iCs/>
          <w:lang w:val="en-US"/>
        </w:rPr>
      </w:pPr>
    </w:p>
    <w:p w14:paraId="3481B914" w14:textId="4405A982" w:rsidR="004669CC" w:rsidRPr="004669CC" w:rsidRDefault="007D196C" w:rsidP="00807C10">
      <w:pPr>
        <w:jc w:val="both"/>
        <w:rPr>
          <w:i/>
          <w:iCs/>
          <w:lang w:val="en-US"/>
        </w:rPr>
      </w:pPr>
      <w:r>
        <w:rPr>
          <w:i/>
          <w:iCs/>
          <w:lang w:val="en-US"/>
        </w:rPr>
        <w:t>Financial c</w:t>
      </w:r>
      <w:r w:rsidR="00BD6CF8">
        <w:rPr>
          <w:i/>
          <w:iCs/>
          <w:lang w:val="en-US"/>
        </w:rPr>
        <w:t>onditions</w:t>
      </w:r>
      <w:r w:rsidR="004669CC" w:rsidRPr="004669CC">
        <w:rPr>
          <w:i/>
          <w:iCs/>
          <w:lang w:val="en-US"/>
        </w:rPr>
        <w:t>:</w:t>
      </w:r>
    </w:p>
    <w:p w14:paraId="3EFC4800" w14:textId="6B5879B0" w:rsidR="007D196C" w:rsidRDefault="007D196C" w:rsidP="00867271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>T</w:t>
      </w:r>
      <w:r w:rsidR="00B84EB0">
        <w:rPr>
          <w:lang w:val="en-US"/>
        </w:rPr>
        <w:t xml:space="preserve">he program </w:t>
      </w:r>
      <w:r>
        <w:rPr>
          <w:lang w:val="en-US"/>
        </w:rPr>
        <w:t xml:space="preserve">supports mobility </w:t>
      </w:r>
      <w:r w:rsidR="00216BF9">
        <w:rPr>
          <w:lang w:val="en-US"/>
        </w:rPr>
        <w:t>for</w:t>
      </w:r>
      <w:r w:rsidR="00807C10">
        <w:rPr>
          <w:lang w:val="en-US"/>
        </w:rPr>
        <w:t xml:space="preserve"> </w:t>
      </w:r>
      <w:r w:rsidR="00B84EB0">
        <w:rPr>
          <w:lang w:val="en-US"/>
        </w:rPr>
        <w:t xml:space="preserve">up to </w:t>
      </w:r>
      <w:r w:rsidR="00807C10">
        <w:rPr>
          <w:lang w:val="en-US"/>
        </w:rPr>
        <w:t>one week</w:t>
      </w:r>
      <w:r w:rsidR="00B84EB0">
        <w:rPr>
          <w:lang w:val="en-US"/>
        </w:rPr>
        <w:t>.</w:t>
      </w:r>
    </w:p>
    <w:p w14:paraId="7444F503" w14:textId="4E995677" w:rsidR="004862AA" w:rsidRDefault="00B84EB0" w:rsidP="00867271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 xml:space="preserve">It includes </w:t>
      </w:r>
      <w:r w:rsidR="00807C10">
        <w:rPr>
          <w:lang w:val="en-US"/>
        </w:rPr>
        <w:t xml:space="preserve">travel </w:t>
      </w:r>
      <w:r w:rsidR="001336F2">
        <w:rPr>
          <w:lang w:val="en-US"/>
        </w:rPr>
        <w:t>(</w:t>
      </w:r>
      <w:r w:rsidR="00216BF9">
        <w:rPr>
          <w:lang w:val="en-US"/>
        </w:rPr>
        <w:t xml:space="preserve">round-trip </w:t>
      </w:r>
      <w:r w:rsidR="001336F2">
        <w:rPr>
          <w:lang w:val="en-US"/>
        </w:rPr>
        <w:t>airfare</w:t>
      </w:r>
      <w:r w:rsidR="00216BF9">
        <w:rPr>
          <w:lang w:val="en-US"/>
        </w:rPr>
        <w:t xml:space="preserve"> between</w:t>
      </w:r>
      <w:r w:rsidR="001336F2">
        <w:rPr>
          <w:lang w:val="en-US"/>
        </w:rPr>
        <w:t xml:space="preserve"> India</w:t>
      </w:r>
      <w:r w:rsidR="00216BF9">
        <w:rPr>
          <w:lang w:val="en-US"/>
        </w:rPr>
        <w:t xml:space="preserve"> and F</w:t>
      </w:r>
      <w:r w:rsidR="001336F2">
        <w:rPr>
          <w:lang w:val="en-US"/>
        </w:rPr>
        <w:t>rance,</w:t>
      </w:r>
      <w:r w:rsidR="00216BF9">
        <w:rPr>
          <w:lang w:val="en-US"/>
        </w:rPr>
        <w:t xml:space="preserve"> up to a maximum of 10</w:t>
      </w:r>
      <w:r w:rsidR="001336F2">
        <w:rPr>
          <w:lang w:val="en-US"/>
        </w:rPr>
        <w:t>00</w:t>
      </w:r>
      <w:r w:rsidR="00216BF9">
        <w:rPr>
          <w:lang w:val="en-US"/>
        </w:rPr>
        <w:t>€)</w:t>
      </w:r>
      <w:r w:rsidR="001336F2">
        <w:rPr>
          <w:lang w:val="en-US"/>
        </w:rPr>
        <w:t xml:space="preserve"> </w:t>
      </w:r>
      <w:r w:rsidR="00807C10">
        <w:rPr>
          <w:lang w:val="en-US"/>
        </w:rPr>
        <w:t xml:space="preserve">and </w:t>
      </w:r>
      <w:r>
        <w:rPr>
          <w:lang w:val="en-US"/>
        </w:rPr>
        <w:t xml:space="preserve">living </w:t>
      </w:r>
      <w:r w:rsidR="00216BF9">
        <w:rPr>
          <w:lang w:val="en-US"/>
        </w:rPr>
        <w:t xml:space="preserve">expenses </w:t>
      </w:r>
      <w:r>
        <w:rPr>
          <w:lang w:val="en-US"/>
        </w:rPr>
        <w:t xml:space="preserve">(up to </w:t>
      </w:r>
      <w:r w:rsidR="006645B5">
        <w:rPr>
          <w:lang w:val="en-US"/>
        </w:rPr>
        <w:t xml:space="preserve">7 </w:t>
      </w:r>
      <w:r>
        <w:rPr>
          <w:lang w:val="en-US"/>
        </w:rPr>
        <w:t xml:space="preserve">per-diem). </w:t>
      </w:r>
    </w:p>
    <w:p w14:paraId="2318F0E6" w14:textId="768E8A76" w:rsidR="00F57759" w:rsidRDefault="00B414CD" w:rsidP="00867271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>
        <w:rPr>
          <w:lang w:val="en-US"/>
        </w:rPr>
        <w:t xml:space="preserve">Possible </w:t>
      </w:r>
      <w:r w:rsidR="00B84EB0">
        <w:rPr>
          <w:lang w:val="en-US"/>
        </w:rPr>
        <w:t xml:space="preserve">additional costs </w:t>
      </w:r>
      <w:r w:rsidR="00216BF9">
        <w:rPr>
          <w:lang w:val="en-US"/>
        </w:rPr>
        <w:t xml:space="preserve">may be covered </w:t>
      </w:r>
      <w:r w:rsidR="00B84EB0">
        <w:rPr>
          <w:lang w:val="en-US"/>
        </w:rPr>
        <w:t xml:space="preserve">by </w:t>
      </w:r>
      <w:r>
        <w:rPr>
          <w:lang w:val="en-US"/>
        </w:rPr>
        <w:t xml:space="preserve">the </w:t>
      </w:r>
      <w:r w:rsidR="00B84EB0">
        <w:rPr>
          <w:lang w:val="en-US"/>
        </w:rPr>
        <w:t xml:space="preserve">home </w:t>
      </w:r>
      <w:r w:rsidR="009C08C1">
        <w:rPr>
          <w:lang w:val="en-US"/>
        </w:rPr>
        <w:t xml:space="preserve">or host </w:t>
      </w:r>
      <w:r w:rsidR="00B84EB0">
        <w:rPr>
          <w:lang w:val="en-US"/>
        </w:rPr>
        <w:t>institution.</w:t>
      </w:r>
    </w:p>
    <w:p w14:paraId="05CF7721" w14:textId="77777777" w:rsidR="00F57759" w:rsidRDefault="00F57759" w:rsidP="00E856EE">
      <w:pPr>
        <w:jc w:val="both"/>
        <w:rPr>
          <w:lang w:val="en-US"/>
        </w:rPr>
      </w:pPr>
    </w:p>
    <w:p w14:paraId="7E9869FA" w14:textId="25A1642C" w:rsidR="00CB5F88" w:rsidRPr="008E3CD3" w:rsidRDefault="008E3CD3" w:rsidP="00E856EE">
      <w:pPr>
        <w:jc w:val="both"/>
        <w:rPr>
          <w:i/>
          <w:iCs/>
          <w:lang w:val="en-US"/>
        </w:rPr>
      </w:pPr>
      <w:r w:rsidRPr="008E3CD3">
        <w:rPr>
          <w:i/>
          <w:iCs/>
          <w:lang w:val="en-US"/>
        </w:rPr>
        <w:t>Evaluation Criteria:</w:t>
      </w:r>
    </w:p>
    <w:p w14:paraId="5725EC90" w14:textId="77777777" w:rsidR="00216BF9" w:rsidRPr="007D394A" w:rsidRDefault="00216BF9" w:rsidP="00216BF9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 w:rsidRPr="007D394A">
        <w:rPr>
          <w:lang w:val="en-US"/>
        </w:rPr>
        <w:t xml:space="preserve">Relevance and alignment of the proposed project with the objectives of the BSX initiative </w:t>
      </w:r>
    </w:p>
    <w:p w14:paraId="64F12FC5" w14:textId="77777777" w:rsidR="00216BF9" w:rsidRPr="007D394A" w:rsidRDefault="00216BF9" w:rsidP="00216BF9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 w:rsidRPr="007D394A">
        <w:rPr>
          <w:lang w:val="en-US"/>
        </w:rPr>
        <w:t xml:space="preserve">Candidate’s motivation to develop research cooperation within the BSX network and/or contribute to academic programs (e.g., joint degrees) </w:t>
      </w:r>
    </w:p>
    <w:p w14:paraId="4DB5930F" w14:textId="24F51C21" w:rsidR="00EB7CD7" w:rsidRPr="001E4300" w:rsidRDefault="00216BF9" w:rsidP="00216BF9">
      <w:pPr>
        <w:pStyle w:val="Paragraphedeliste"/>
        <w:numPr>
          <w:ilvl w:val="0"/>
          <w:numId w:val="2"/>
        </w:numPr>
        <w:jc w:val="both"/>
        <w:rPr>
          <w:lang w:val="en-US"/>
        </w:rPr>
      </w:pPr>
      <w:r w:rsidRPr="007D394A">
        <w:rPr>
          <w:lang w:val="en-US"/>
        </w:rPr>
        <w:t xml:space="preserve">Potential to enhance the activities and visibility </w:t>
      </w:r>
      <w:r w:rsidR="008E3CD3" w:rsidRPr="00BC5F5E">
        <w:rPr>
          <w:lang w:val="en-US"/>
        </w:rPr>
        <w:t xml:space="preserve">of the </w:t>
      </w:r>
      <w:r w:rsidR="00BC5F5E" w:rsidRPr="00BC5F5E">
        <w:rPr>
          <w:lang w:val="en-US"/>
        </w:rPr>
        <w:t>BIOSANTEXC/Franco-Indian Campus network</w:t>
      </w:r>
    </w:p>
    <w:p w14:paraId="33E84535" w14:textId="77777777" w:rsidR="00190541" w:rsidRPr="00190541" w:rsidRDefault="00190541" w:rsidP="000F0EBB">
      <w:pPr>
        <w:jc w:val="both"/>
        <w:rPr>
          <w:sz w:val="14"/>
          <w:szCs w:val="14"/>
          <w:lang w:val="en-US"/>
        </w:rPr>
      </w:pPr>
    </w:p>
    <w:p w14:paraId="7EF1D5F2" w14:textId="51C5D252" w:rsidR="001934F4" w:rsidRDefault="001934F4" w:rsidP="00CD3A59">
      <w:pPr>
        <w:jc w:val="center"/>
        <w:rPr>
          <w:b/>
          <w:bCs/>
          <w:color w:val="00B050"/>
          <w:sz w:val="26"/>
          <w:szCs w:val="26"/>
          <w:u w:val="single"/>
          <w:lang w:val="en-US"/>
        </w:rPr>
      </w:pPr>
      <w:r w:rsidRPr="00190541">
        <w:rPr>
          <w:b/>
          <w:bCs/>
          <w:color w:val="00B050"/>
          <w:sz w:val="26"/>
          <w:szCs w:val="26"/>
          <w:u w:val="single"/>
          <w:lang w:val="en-US"/>
        </w:rPr>
        <w:t xml:space="preserve">Please send </w:t>
      </w:r>
      <w:r w:rsidR="00867271" w:rsidRPr="00190541">
        <w:rPr>
          <w:b/>
          <w:bCs/>
          <w:color w:val="00B050"/>
          <w:sz w:val="26"/>
          <w:szCs w:val="26"/>
          <w:u w:val="single"/>
          <w:lang w:val="en-US"/>
        </w:rPr>
        <w:t>your application form</w:t>
      </w:r>
      <w:r w:rsidRPr="00190541">
        <w:rPr>
          <w:b/>
          <w:bCs/>
          <w:color w:val="00B050"/>
          <w:sz w:val="26"/>
          <w:szCs w:val="26"/>
          <w:u w:val="single"/>
          <w:lang w:val="en-US"/>
        </w:rPr>
        <w:t xml:space="preserve"> </w:t>
      </w:r>
      <w:r w:rsidR="00DC5D5F">
        <w:rPr>
          <w:b/>
          <w:bCs/>
          <w:color w:val="00B050"/>
          <w:sz w:val="26"/>
          <w:szCs w:val="26"/>
          <w:u w:val="single"/>
          <w:lang w:val="en-US"/>
        </w:rPr>
        <w:t xml:space="preserve">to </w:t>
      </w:r>
      <w:hyperlink r:id="rId7" w:history="1">
        <w:r w:rsidR="00E3198A" w:rsidRPr="00544202">
          <w:rPr>
            <w:rStyle w:val="Lienhypertexte"/>
            <w:b/>
            <w:bCs/>
            <w:sz w:val="26"/>
            <w:szCs w:val="26"/>
            <w:lang w:val="en-US"/>
          </w:rPr>
          <w:t>biosantexc@ens-lyon.fr</w:t>
        </w:r>
      </w:hyperlink>
    </w:p>
    <w:p w14:paraId="554D6CD1" w14:textId="5AD51CB7" w:rsidR="00E3198A" w:rsidRDefault="00E3198A" w:rsidP="00CD3A59">
      <w:pPr>
        <w:jc w:val="center"/>
        <w:rPr>
          <w:b/>
          <w:bCs/>
          <w:color w:val="00B050"/>
          <w:sz w:val="26"/>
          <w:szCs w:val="26"/>
          <w:u w:val="single"/>
          <w:lang w:val="en-US"/>
        </w:rPr>
      </w:pPr>
    </w:p>
    <w:p w14:paraId="3CBB89FF" w14:textId="77777777" w:rsidR="00E3198A" w:rsidRPr="00CD3A59" w:rsidRDefault="00E3198A" w:rsidP="00CD3A59">
      <w:pPr>
        <w:jc w:val="center"/>
        <w:rPr>
          <w:b/>
          <w:bCs/>
          <w:color w:val="00B050"/>
          <w:sz w:val="26"/>
          <w:szCs w:val="26"/>
          <w:u w:val="single"/>
          <w:lang w:val="en-US"/>
        </w:rPr>
      </w:pPr>
    </w:p>
    <w:p w14:paraId="6B5BCD68" w14:textId="05F40F0B" w:rsidR="00286B22" w:rsidRDefault="006921D3" w:rsidP="001934F4">
      <w:pPr>
        <w:rPr>
          <w:b/>
          <w:bCs/>
          <w:color w:val="FF0000"/>
          <w:lang w:val="en-US"/>
        </w:rPr>
      </w:pPr>
      <w:r>
        <w:rPr>
          <w:b/>
          <w:bCs/>
          <w:color w:val="FF0000"/>
          <w:lang w:val="en-US"/>
        </w:rPr>
        <w:t xml:space="preserve"> </w:t>
      </w:r>
    </w:p>
    <w:p w14:paraId="3C189C38" w14:textId="760483F0" w:rsidR="00BD5B2D" w:rsidRPr="00BC2E5B" w:rsidRDefault="00BD5B2D" w:rsidP="003743C0">
      <w:pPr>
        <w:jc w:val="center"/>
        <w:rPr>
          <w:b/>
          <w:bCs/>
          <w:color w:val="FF0000"/>
          <w:sz w:val="28"/>
          <w:lang w:val="en-US"/>
        </w:rPr>
      </w:pPr>
      <w:r w:rsidRPr="00BC2E5B">
        <w:rPr>
          <w:b/>
          <w:bCs/>
          <w:color w:val="FF0000"/>
          <w:sz w:val="28"/>
          <w:lang w:val="en-US"/>
        </w:rPr>
        <w:lastRenderedPageBreak/>
        <w:t>Research and Academic Mobility Programs</w:t>
      </w:r>
      <w:r w:rsidR="006645B5" w:rsidRPr="00BC2E5B">
        <w:rPr>
          <w:b/>
          <w:bCs/>
          <w:color w:val="FF0000"/>
          <w:sz w:val="28"/>
          <w:lang w:val="en-US"/>
        </w:rPr>
        <w:t xml:space="preserve"> 202</w:t>
      </w:r>
      <w:r w:rsidR="00E50AE2">
        <w:rPr>
          <w:b/>
          <w:bCs/>
          <w:color w:val="FF0000"/>
          <w:sz w:val="28"/>
          <w:lang w:val="en-US"/>
        </w:rPr>
        <w:t>6</w:t>
      </w:r>
    </w:p>
    <w:p w14:paraId="08AE0828" w14:textId="77777777" w:rsidR="00821228" w:rsidRDefault="00821228" w:rsidP="003743C0">
      <w:pPr>
        <w:jc w:val="center"/>
        <w:rPr>
          <w:b/>
          <w:bCs/>
          <w:color w:val="FF0000"/>
          <w:lang w:val="en-US"/>
        </w:rPr>
      </w:pPr>
    </w:p>
    <w:p w14:paraId="09FB05B2" w14:textId="41D7FD09" w:rsidR="003743C0" w:rsidRPr="00A7537D" w:rsidRDefault="00BD5B2D" w:rsidP="00AB048B">
      <w:pPr>
        <w:jc w:val="center"/>
        <w:rPr>
          <w:b/>
          <w:bCs/>
          <w:color w:val="000000" w:themeColor="text1"/>
          <w:lang w:val="en-US"/>
        </w:rPr>
      </w:pPr>
      <w:r w:rsidRPr="00A7537D">
        <w:rPr>
          <w:b/>
          <w:bCs/>
          <w:color w:val="000000" w:themeColor="text1"/>
          <w:lang w:val="en-US"/>
        </w:rPr>
        <w:t xml:space="preserve">APPLICATION FORM </w:t>
      </w:r>
      <w:r w:rsidR="003743C0" w:rsidRPr="00A7537D">
        <w:rPr>
          <w:b/>
          <w:bCs/>
          <w:color w:val="000000" w:themeColor="text1"/>
          <w:lang w:val="en-US"/>
        </w:rPr>
        <w:t>(</w:t>
      </w:r>
      <w:r w:rsidR="00FA47AE" w:rsidRPr="00A7537D">
        <w:rPr>
          <w:b/>
          <w:bCs/>
          <w:color w:val="000000" w:themeColor="text1"/>
          <w:lang w:val="en-US"/>
        </w:rPr>
        <w:t>3</w:t>
      </w:r>
      <w:r w:rsidR="003743C0" w:rsidRPr="00A7537D">
        <w:rPr>
          <w:b/>
          <w:bCs/>
          <w:color w:val="000000" w:themeColor="text1"/>
          <w:lang w:val="en-US"/>
        </w:rPr>
        <w:t xml:space="preserve"> pages maximum)</w:t>
      </w:r>
    </w:p>
    <w:p w14:paraId="24765844" w14:textId="35CDF822" w:rsidR="003743C0" w:rsidRPr="00A7537D" w:rsidRDefault="003743C0" w:rsidP="003743C0">
      <w:pPr>
        <w:jc w:val="center"/>
        <w:rPr>
          <w:b/>
          <w:bCs/>
          <w:color w:val="000000" w:themeColor="text1"/>
          <w:lang w:val="en-US"/>
        </w:rPr>
      </w:pPr>
    </w:p>
    <w:p w14:paraId="39B50C4A" w14:textId="77777777" w:rsidR="0095149A" w:rsidRPr="00A7537D" w:rsidRDefault="0095149A" w:rsidP="003743C0">
      <w:pPr>
        <w:jc w:val="center"/>
        <w:rPr>
          <w:b/>
          <w:bCs/>
          <w:color w:val="000000" w:themeColor="text1"/>
          <w:lang w:val="en-US"/>
        </w:rPr>
      </w:pPr>
    </w:p>
    <w:p w14:paraId="024A696D" w14:textId="3ECAD3A8" w:rsidR="003743C0" w:rsidRPr="00A7537D" w:rsidRDefault="003743C0" w:rsidP="003743C0">
      <w:pPr>
        <w:ind w:left="2832"/>
        <w:jc w:val="both"/>
        <w:rPr>
          <w:b/>
          <w:bCs/>
          <w:color w:val="000000" w:themeColor="text1"/>
          <w:lang w:val="en-US"/>
        </w:rPr>
      </w:pPr>
      <w:r w:rsidRPr="00A7537D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   </w:t>
      </w:r>
      <w:r w:rsidRPr="00A7537D">
        <w:rPr>
          <w:b/>
          <w:bCs/>
          <w:color w:val="000000" w:themeColor="text1"/>
          <w:lang w:val="en-US"/>
        </w:rPr>
        <w:t xml:space="preserve">BIOSANTEXC </w:t>
      </w:r>
      <w:r w:rsidR="0095149A" w:rsidRPr="00A7537D">
        <w:rPr>
          <w:b/>
          <w:bCs/>
          <w:color w:val="000000" w:themeColor="text1"/>
          <w:lang w:val="en-US"/>
        </w:rPr>
        <w:t>DISCOVERY</w:t>
      </w:r>
    </w:p>
    <w:p w14:paraId="00BCF968" w14:textId="376B39F0" w:rsidR="00BD5B2D" w:rsidRPr="008E3CD3" w:rsidRDefault="003743C0" w:rsidP="003743C0">
      <w:pPr>
        <w:ind w:left="2124" w:firstLine="708"/>
        <w:jc w:val="both"/>
        <w:rPr>
          <w:b/>
          <w:bCs/>
          <w:color w:val="000000" w:themeColor="text1"/>
          <w:lang w:val="en-US"/>
        </w:rPr>
      </w:pPr>
      <w:r w:rsidRPr="008E3CD3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   </w:t>
      </w:r>
      <w:r w:rsidRPr="008E3CD3">
        <w:rPr>
          <w:b/>
          <w:bCs/>
          <w:color w:val="000000" w:themeColor="text1"/>
          <w:lang w:val="en-US"/>
        </w:rPr>
        <w:t xml:space="preserve">BIOSANTEXC </w:t>
      </w:r>
      <w:r w:rsidR="00BD5B2D" w:rsidRPr="008E3CD3">
        <w:rPr>
          <w:b/>
          <w:bCs/>
          <w:color w:val="000000" w:themeColor="text1"/>
          <w:lang w:val="en-US"/>
        </w:rPr>
        <w:t>ADVANCE</w:t>
      </w:r>
      <w:r w:rsidR="00821228">
        <w:rPr>
          <w:b/>
          <w:bCs/>
          <w:color w:val="000000" w:themeColor="text1"/>
          <w:lang w:val="en-US"/>
        </w:rPr>
        <w:t>D</w:t>
      </w:r>
      <w:r w:rsidR="00BD5B2D" w:rsidRPr="008E3CD3">
        <w:rPr>
          <w:b/>
          <w:bCs/>
          <w:color w:val="000000" w:themeColor="text1"/>
          <w:lang w:val="en-US"/>
        </w:rPr>
        <w:t xml:space="preserve"> </w:t>
      </w:r>
    </w:p>
    <w:p w14:paraId="397E8CFC" w14:textId="553F1C41" w:rsidR="00BD5B2D" w:rsidRDefault="00BD5B2D" w:rsidP="00E856EE">
      <w:pPr>
        <w:jc w:val="both"/>
        <w:rPr>
          <w:b/>
          <w:bCs/>
          <w:color w:val="000000" w:themeColor="text1"/>
          <w:lang w:val="en-US"/>
        </w:rPr>
      </w:pPr>
    </w:p>
    <w:p w14:paraId="15E90F83" w14:textId="71A547D9" w:rsidR="00286B22" w:rsidRDefault="00286B22" w:rsidP="00E856EE">
      <w:pPr>
        <w:jc w:val="both"/>
        <w:rPr>
          <w:b/>
          <w:bCs/>
          <w:color w:val="000000" w:themeColor="text1"/>
          <w:lang w:val="en-US"/>
        </w:rPr>
      </w:pPr>
    </w:p>
    <w:p w14:paraId="6CC24F48" w14:textId="77777777" w:rsidR="0095149A" w:rsidRPr="008E3CD3" w:rsidRDefault="0095149A" w:rsidP="00E856EE">
      <w:pPr>
        <w:jc w:val="both"/>
        <w:rPr>
          <w:b/>
          <w:bCs/>
          <w:color w:val="000000" w:themeColor="text1"/>
          <w:lang w:val="en-US"/>
        </w:rPr>
      </w:pPr>
    </w:p>
    <w:p w14:paraId="19F4DAEB" w14:textId="03F86CD6" w:rsidR="00BD5B2D" w:rsidRPr="00BD5B2D" w:rsidRDefault="00BD5B2D" w:rsidP="00E856EE">
      <w:pPr>
        <w:jc w:val="both"/>
        <w:rPr>
          <w:b/>
          <w:bCs/>
          <w:color w:val="000000" w:themeColor="text1"/>
          <w:lang w:val="en-US"/>
        </w:rPr>
      </w:pPr>
      <w:r w:rsidRPr="00BD5B2D">
        <w:rPr>
          <w:b/>
          <w:bCs/>
          <w:color w:val="000000" w:themeColor="text1"/>
          <w:lang w:val="en-US"/>
        </w:rPr>
        <w:t>LAST NAME:</w:t>
      </w:r>
    </w:p>
    <w:p w14:paraId="2AB5BACC" w14:textId="6C740184" w:rsidR="00BD5B2D" w:rsidRPr="00BD5B2D" w:rsidRDefault="00BD5B2D" w:rsidP="00E856EE">
      <w:pPr>
        <w:jc w:val="both"/>
        <w:rPr>
          <w:b/>
          <w:bCs/>
          <w:color w:val="000000" w:themeColor="text1"/>
          <w:lang w:val="en-US"/>
        </w:rPr>
      </w:pPr>
      <w:r w:rsidRPr="00BD5B2D">
        <w:rPr>
          <w:b/>
          <w:bCs/>
          <w:color w:val="000000" w:themeColor="text1"/>
          <w:lang w:val="en-US"/>
        </w:rPr>
        <w:t>FIRST NAME</w:t>
      </w:r>
      <w:r>
        <w:rPr>
          <w:b/>
          <w:bCs/>
          <w:color w:val="000000" w:themeColor="text1"/>
          <w:lang w:val="en-US"/>
        </w:rPr>
        <w:t>:</w:t>
      </w:r>
    </w:p>
    <w:p w14:paraId="28791AC4" w14:textId="036D81E4" w:rsidR="00BD5B2D" w:rsidRDefault="00BD5B2D" w:rsidP="00E856EE">
      <w:pPr>
        <w:jc w:val="both"/>
        <w:rPr>
          <w:b/>
          <w:bCs/>
          <w:color w:val="000000" w:themeColor="text1"/>
          <w:lang w:val="en-US"/>
        </w:rPr>
      </w:pPr>
      <w:r w:rsidRPr="00BD5B2D">
        <w:rPr>
          <w:b/>
          <w:bCs/>
          <w:color w:val="000000" w:themeColor="text1"/>
          <w:lang w:val="en-US"/>
        </w:rPr>
        <w:t>POSITION</w:t>
      </w:r>
      <w:r>
        <w:rPr>
          <w:b/>
          <w:bCs/>
          <w:color w:val="000000" w:themeColor="text1"/>
          <w:lang w:val="en-US"/>
        </w:rPr>
        <w:t>:</w:t>
      </w:r>
    </w:p>
    <w:p w14:paraId="3813D377" w14:textId="77777777" w:rsidR="00286B22" w:rsidRPr="008E3CD3" w:rsidRDefault="00286B22" w:rsidP="00286B22">
      <w:pP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EMAIL ADDRESS:</w:t>
      </w:r>
    </w:p>
    <w:p w14:paraId="28B4FE52" w14:textId="4780310D" w:rsidR="00BD5B2D" w:rsidRDefault="00BD5B2D" w:rsidP="00E856EE">
      <w:pPr>
        <w:jc w:val="both"/>
        <w:rPr>
          <w:b/>
          <w:bCs/>
          <w:color w:val="000000" w:themeColor="text1"/>
          <w:lang w:val="en-US"/>
        </w:rPr>
      </w:pPr>
      <w:r w:rsidRPr="008E3CD3">
        <w:rPr>
          <w:b/>
          <w:bCs/>
          <w:color w:val="000000" w:themeColor="text1"/>
          <w:lang w:val="en-US"/>
        </w:rPr>
        <w:t>UNIVERSITY / LABORATORY:</w:t>
      </w:r>
    </w:p>
    <w:p w14:paraId="1BE68A5B" w14:textId="77777777" w:rsidR="00126D21" w:rsidRDefault="00126D21" w:rsidP="00E856EE">
      <w:pPr>
        <w:jc w:val="both"/>
        <w:rPr>
          <w:b/>
          <w:bCs/>
          <w:color w:val="000000" w:themeColor="text1"/>
          <w:lang w:val="en-US"/>
        </w:rPr>
      </w:pPr>
    </w:p>
    <w:p w14:paraId="3FD15612" w14:textId="25D5920D" w:rsidR="00BD5B2D" w:rsidRPr="00BD5B2D" w:rsidRDefault="00BD5B2D" w:rsidP="00E856EE">
      <w:pPr>
        <w:jc w:val="both"/>
        <w:rPr>
          <w:b/>
          <w:bCs/>
          <w:color w:val="000000" w:themeColor="text1"/>
          <w:lang w:val="en-US"/>
        </w:rPr>
      </w:pPr>
      <w:r w:rsidRPr="00BD5B2D">
        <w:rPr>
          <w:b/>
          <w:bCs/>
          <w:color w:val="000000" w:themeColor="text1"/>
          <w:lang w:val="en-US"/>
        </w:rPr>
        <w:t>APPROX</w:t>
      </w:r>
      <w:r w:rsidR="003743C0">
        <w:rPr>
          <w:b/>
          <w:bCs/>
          <w:color w:val="000000" w:themeColor="text1"/>
          <w:lang w:val="en-US"/>
        </w:rPr>
        <w:t>IMA</w:t>
      </w:r>
      <w:r w:rsidR="00286B22">
        <w:rPr>
          <w:b/>
          <w:bCs/>
          <w:color w:val="000000" w:themeColor="text1"/>
          <w:lang w:val="en-US"/>
        </w:rPr>
        <w:t>TE</w:t>
      </w:r>
      <w:r w:rsidRPr="00BD5B2D">
        <w:rPr>
          <w:b/>
          <w:bCs/>
          <w:color w:val="000000" w:themeColor="text1"/>
          <w:lang w:val="en-US"/>
        </w:rPr>
        <w:t xml:space="preserve"> DATE OF STAY / </w:t>
      </w:r>
      <w:r w:rsidR="00286B22">
        <w:rPr>
          <w:b/>
          <w:bCs/>
          <w:color w:val="000000" w:themeColor="text1"/>
          <w:lang w:val="en-US"/>
        </w:rPr>
        <w:t xml:space="preserve">EXPECTED </w:t>
      </w:r>
      <w:r w:rsidRPr="00BD5B2D">
        <w:rPr>
          <w:b/>
          <w:bCs/>
          <w:color w:val="000000" w:themeColor="text1"/>
          <w:lang w:val="en-US"/>
        </w:rPr>
        <w:t>DU</w:t>
      </w:r>
      <w:r>
        <w:rPr>
          <w:b/>
          <w:bCs/>
          <w:color w:val="000000" w:themeColor="text1"/>
          <w:lang w:val="en-US"/>
        </w:rPr>
        <w:t>RATION:</w:t>
      </w:r>
    </w:p>
    <w:p w14:paraId="54356078" w14:textId="5AF5A1A2" w:rsidR="003743C0" w:rsidRDefault="00126D21" w:rsidP="00E856EE">
      <w:pP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HOST LAB/ENTITY:</w:t>
      </w:r>
    </w:p>
    <w:p w14:paraId="6BF1A148" w14:textId="75687C4E" w:rsidR="00286B22" w:rsidRDefault="00286B22" w:rsidP="00E856EE">
      <w:pPr>
        <w:jc w:val="both"/>
        <w:rPr>
          <w:b/>
          <w:bCs/>
          <w:color w:val="000000" w:themeColor="text1"/>
          <w:lang w:val="en-US"/>
        </w:rPr>
      </w:pPr>
    </w:p>
    <w:p w14:paraId="4475C5FB" w14:textId="77777777" w:rsidR="0095149A" w:rsidRPr="003743C0" w:rsidRDefault="0095149A" w:rsidP="00E856EE">
      <w:pPr>
        <w:jc w:val="both"/>
        <w:rPr>
          <w:b/>
          <w:bCs/>
          <w:color w:val="000000" w:themeColor="text1"/>
          <w:lang w:val="en-US"/>
        </w:rPr>
      </w:pPr>
    </w:p>
    <w:p w14:paraId="3704191E" w14:textId="16BFC2A9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3743C0">
        <w:rPr>
          <w:b/>
          <w:bCs/>
          <w:color w:val="000000" w:themeColor="text1"/>
          <w:lang w:val="en-US"/>
        </w:rPr>
        <w:t>SECTION 1: RESEARCH AND/OR T</w:t>
      </w:r>
      <w:r>
        <w:rPr>
          <w:b/>
          <w:bCs/>
          <w:color w:val="000000" w:themeColor="text1"/>
          <w:lang w:val="en-US"/>
        </w:rPr>
        <w:t>EACHING ACTIVITIES OF THE CANDIDATE</w:t>
      </w:r>
    </w:p>
    <w:p w14:paraId="559B91CE" w14:textId="3DB696E5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20C7B6E5" w14:textId="4D4E69BD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Domain:</w:t>
      </w:r>
    </w:p>
    <w:p w14:paraId="543B5A31" w14:textId="77777777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19829638" w14:textId="20FA8EE9" w:rsidR="003743C0" w:rsidRDefault="00AB048B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 xml:space="preserve">Sub-Domain / </w:t>
      </w:r>
      <w:r w:rsidR="003743C0">
        <w:rPr>
          <w:b/>
          <w:bCs/>
          <w:color w:val="000000" w:themeColor="text1"/>
          <w:lang w:val="en-US"/>
        </w:rPr>
        <w:t>Keywords:</w:t>
      </w:r>
    </w:p>
    <w:p w14:paraId="15B10030" w14:textId="4260DCAC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18FE84E9" w14:textId="3DD18CC8" w:rsidR="003743C0" w:rsidRDefault="00AB048B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Summary</w:t>
      </w:r>
      <w:r w:rsidR="003743C0">
        <w:rPr>
          <w:b/>
          <w:bCs/>
          <w:color w:val="000000" w:themeColor="text1"/>
          <w:lang w:val="en-US"/>
        </w:rPr>
        <w:t xml:space="preserve"> of </w:t>
      </w:r>
      <w:r>
        <w:rPr>
          <w:b/>
          <w:bCs/>
          <w:color w:val="000000" w:themeColor="text1"/>
          <w:lang w:val="en-US"/>
        </w:rPr>
        <w:t xml:space="preserve">Research / Teaching </w:t>
      </w:r>
      <w:r w:rsidR="003743C0">
        <w:rPr>
          <w:b/>
          <w:bCs/>
          <w:color w:val="000000" w:themeColor="text1"/>
          <w:lang w:val="en-US"/>
        </w:rPr>
        <w:t>activities:</w:t>
      </w:r>
    </w:p>
    <w:p w14:paraId="47CABD9B" w14:textId="47D8CA09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76C68037" w14:textId="375FFBCC" w:rsidR="003743C0" w:rsidRDefault="00AB048B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List of 3</w:t>
      </w:r>
      <w:r w:rsidR="003743C0">
        <w:rPr>
          <w:b/>
          <w:bCs/>
          <w:color w:val="000000" w:themeColor="text1"/>
          <w:lang w:val="en-US"/>
        </w:rPr>
        <w:t xml:space="preserve"> </w:t>
      </w:r>
      <w:r w:rsidR="00E12295">
        <w:rPr>
          <w:b/>
          <w:bCs/>
          <w:color w:val="000000" w:themeColor="text1"/>
          <w:lang w:val="en-US"/>
        </w:rPr>
        <w:t>r</w:t>
      </w:r>
      <w:r w:rsidR="003743C0">
        <w:rPr>
          <w:b/>
          <w:bCs/>
          <w:color w:val="000000" w:themeColor="text1"/>
          <w:lang w:val="en-US"/>
        </w:rPr>
        <w:t>e</w:t>
      </w:r>
      <w:r w:rsidR="00286B22">
        <w:rPr>
          <w:b/>
          <w:bCs/>
          <w:color w:val="000000" w:themeColor="text1"/>
          <w:lang w:val="en-US"/>
        </w:rPr>
        <w:t>levant</w:t>
      </w:r>
      <w:r w:rsidR="003743C0">
        <w:rPr>
          <w:b/>
          <w:bCs/>
          <w:color w:val="000000" w:themeColor="text1"/>
          <w:lang w:val="en-US"/>
        </w:rPr>
        <w:t xml:space="preserve"> Publications:</w:t>
      </w:r>
    </w:p>
    <w:p w14:paraId="06044452" w14:textId="6CBDB755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452F24E6" w14:textId="77777777" w:rsidR="003743C0" w:rsidRP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145038E4" w14:textId="77777777" w:rsidR="003743C0" w:rsidRPr="00AB048B" w:rsidRDefault="003743C0" w:rsidP="00E856EE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658F32AF" w14:textId="77777777" w:rsidR="003743C0" w:rsidRPr="00AB048B" w:rsidRDefault="003743C0" w:rsidP="00E856EE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480C2061" w14:textId="77777777" w:rsidR="003743C0" w:rsidRPr="003743C0" w:rsidRDefault="003743C0" w:rsidP="003743C0">
      <w:pPr>
        <w:jc w:val="both"/>
        <w:rPr>
          <w:b/>
          <w:bCs/>
          <w:color w:val="000000" w:themeColor="text1"/>
          <w:lang w:val="en-US"/>
        </w:rPr>
      </w:pPr>
    </w:p>
    <w:p w14:paraId="14430A20" w14:textId="345DD501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3743C0">
        <w:rPr>
          <w:b/>
          <w:bCs/>
          <w:color w:val="000000" w:themeColor="text1"/>
          <w:lang w:val="en-US"/>
        </w:rPr>
        <w:t xml:space="preserve">SECTION </w:t>
      </w:r>
      <w:r>
        <w:rPr>
          <w:b/>
          <w:bCs/>
          <w:color w:val="000000" w:themeColor="text1"/>
          <w:lang w:val="en-US"/>
        </w:rPr>
        <w:t>2</w:t>
      </w:r>
      <w:r w:rsidRPr="003743C0">
        <w:rPr>
          <w:b/>
          <w:bCs/>
          <w:color w:val="000000" w:themeColor="text1"/>
          <w:lang w:val="en-US"/>
        </w:rPr>
        <w:t xml:space="preserve">: </w:t>
      </w:r>
      <w:r>
        <w:rPr>
          <w:b/>
          <w:bCs/>
          <w:color w:val="000000" w:themeColor="text1"/>
          <w:lang w:val="en-US"/>
        </w:rPr>
        <w:t>MOTIVATION</w:t>
      </w:r>
    </w:p>
    <w:p w14:paraId="6AE81BC7" w14:textId="77777777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5C2DD2F2" w14:textId="58130C65" w:rsidR="003743C0" w:rsidRDefault="00E12295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P</w:t>
      </w:r>
      <w:r w:rsidR="003743C0">
        <w:rPr>
          <w:b/>
          <w:bCs/>
          <w:color w:val="000000" w:themeColor="text1"/>
          <w:lang w:val="en-US"/>
        </w:rPr>
        <w:t xml:space="preserve">re-existing </w:t>
      </w:r>
      <w:r w:rsidR="009D049D">
        <w:rPr>
          <w:b/>
          <w:bCs/>
          <w:color w:val="000000" w:themeColor="text1"/>
          <w:lang w:val="en-US"/>
        </w:rPr>
        <w:t>cooperation or connections with India</w:t>
      </w:r>
      <w:r w:rsidR="00507140">
        <w:rPr>
          <w:b/>
          <w:bCs/>
          <w:color w:val="000000" w:themeColor="text1"/>
          <w:lang w:val="en-US"/>
        </w:rPr>
        <w:t>/France</w:t>
      </w:r>
      <w:r>
        <w:rPr>
          <w:b/>
          <w:bCs/>
          <w:color w:val="000000" w:themeColor="text1"/>
          <w:lang w:val="en-US"/>
        </w:rPr>
        <w:t xml:space="preserve"> (if any)</w:t>
      </w:r>
      <w:r w:rsidR="00AB048B">
        <w:rPr>
          <w:b/>
          <w:bCs/>
          <w:color w:val="000000" w:themeColor="text1"/>
          <w:lang w:val="en-US"/>
        </w:rPr>
        <w:t>:</w:t>
      </w:r>
    </w:p>
    <w:p w14:paraId="2D079299" w14:textId="66555C53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73C3C26D" w14:textId="4539D508" w:rsidR="009D049D" w:rsidRDefault="009D049D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 xml:space="preserve">Objectives of the </w:t>
      </w:r>
      <w:r w:rsidR="00AB048B">
        <w:rPr>
          <w:b/>
          <w:bCs/>
          <w:color w:val="000000" w:themeColor="text1"/>
          <w:lang w:val="en-US"/>
        </w:rPr>
        <w:t>Mission:</w:t>
      </w:r>
    </w:p>
    <w:p w14:paraId="56AE7BD5" w14:textId="77777777" w:rsidR="00745706" w:rsidRDefault="00745706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448003CC" w14:textId="14DA7954" w:rsidR="00745706" w:rsidRPr="00745706" w:rsidRDefault="00745706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286B22">
        <w:rPr>
          <w:b/>
          <w:bCs/>
          <w:color w:val="000000" w:themeColor="text1"/>
          <w:lang w:val="en-US"/>
        </w:rPr>
        <w:t>Expected outcomes (ENS/IISER network/institution/department/ lab)</w:t>
      </w:r>
      <w:r>
        <w:rPr>
          <w:b/>
          <w:bCs/>
          <w:color w:val="000000" w:themeColor="text1"/>
          <w:lang w:val="en-US"/>
        </w:rPr>
        <w:t>:</w:t>
      </w:r>
    </w:p>
    <w:p w14:paraId="168FD09A" w14:textId="77777777" w:rsid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58EA29DF" w14:textId="77777777" w:rsidR="003743C0" w:rsidRPr="003743C0" w:rsidRDefault="003743C0" w:rsidP="00374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2A55407B" w14:textId="77777777" w:rsidR="003743C0" w:rsidRPr="003743C0" w:rsidRDefault="003743C0" w:rsidP="003743C0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7E8E907C" w14:textId="0626B9DD" w:rsidR="00AB048B" w:rsidRDefault="00AB048B" w:rsidP="00AB048B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16B500FF" w14:textId="38F3E278" w:rsidR="0095149A" w:rsidRDefault="0095149A" w:rsidP="00AB048B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7F43F965" w14:textId="6DC395CB" w:rsidR="0095149A" w:rsidRDefault="0095149A" w:rsidP="00AB048B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03568190" w14:textId="28B52BAF" w:rsidR="0095149A" w:rsidRDefault="0095149A" w:rsidP="00AB048B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2594B70C" w14:textId="77777777" w:rsidR="0095149A" w:rsidRPr="008E3CD3" w:rsidRDefault="0095149A" w:rsidP="00AB048B">
      <w:pPr>
        <w:jc w:val="both"/>
        <w:rPr>
          <w:rFonts w:ascii="Arial" w:hAnsi="Arial" w:cs="Arial"/>
          <w:color w:val="4B5D68"/>
          <w:sz w:val="18"/>
          <w:szCs w:val="18"/>
          <w:shd w:val="clear" w:color="auto" w:fill="FFFFFF"/>
          <w:lang w:val="en-US"/>
        </w:rPr>
      </w:pPr>
    </w:p>
    <w:p w14:paraId="35CF8445" w14:textId="5E15D5EC" w:rsidR="00AB048B" w:rsidRDefault="00AB048B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 w:rsidRPr="003743C0">
        <w:rPr>
          <w:b/>
          <w:bCs/>
          <w:color w:val="000000" w:themeColor="text1"/>
          <w:lang w:val="en-US"/>
        </w:rPr>
        <w:lastRenderedPageBreak/>
        <w:t xml:space="preserve">SECTION </w:t>
      </w:r>
      <w:r>
        <w:rPr>
          <w:b/>
          <w:bCs/>
          <w:color w:val="000000" w:themeColor="text1"/>
          <w:lang w:val="en-US"/>
        </w:rPr>
        <w:t>3</w:t>
      </w:r>
      <w:r w:rsidRPr="003743C0">
        <w:rPr>
          <w:b/>
          <w:bCs/>
          <w:color w:val="000000" w:themeColor="text1"/>
          <w:lang w:val="en-US"/>
        </w:rPr>
        <w:t xml:space="preserve">: </w:t>
      </w:r>
      <w:r w:rsidR="006921D3">
        <w:rPr>
          <w:b/>
          <w:bCs/>
          <w:color w:val="000000" w:themeColor="text1"/>
          <w:lang w:val="en-US"/>
        </w:rPr>
        <w:t>TARGETED ENTITIES</w:t>
      </w:r>
    </w:p>
    <w:p w14:paraId="7512299F" w14:textId="77777777" w:rsidR="00AB048B" w:rsidRDefault="00AB048B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675FD0C6" w14:textId="288B0DA0" w:rsidR="00AB048B" w:rsidRDefault="003F32B9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  <w:r>
        <w:rPr>
          <w:b/>
          <w:bCs/>
          <w:color w:val="000000" w:themeColor="text1"/>
          <w:lang w:val="en-US"/>
        </w:rPr>
        <w:t>Prospective c</w:t>
      </w:r>
      <w:r w:rsidR="00AB048B">
        <w:rPr>
          <w:b/>
          <w:bCs/>
          <w:color w:val="000000" w:themeColor="text1"/>
          <w:lang w:val="en-US"/>
        </w:rPr>
        <w:t>ontact(s), laboratories, institutions:</w:t>
      </w:r>
    </w:p>
    <w:p w14:paraId="13A8965A" w14:textId="53230CCA" w:rsidR="003F32B9" w:rsidRDefault="003F32B9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 w:themeColor="text1"/>
          <w:lang w:val="en-US"/>
        </w:rPr>
      </w:pPr>
    </w:p>
    <w:p w14:paraId="02AE7BC0" w14:textId="77777777" w:rsidR="00EB7CD7" w:rsidRDefault="00EB7CD7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 w:themeColor="text1"/>
          <w:lang w:val="en-US"/>
        </w:rPr>
      </w:pPr>
    </w:p>
    <w:p w14:paraId="61D9323D" w14:textId="3683CF8F" w:rsidR="00AB048B" w:rsidRDefault="00AB048B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 w:themeColor="text1"/>
          <w:lang w:val="en-US"/>
        </w:rPr>
      </w:pPr>
      <w:r w:rsidRPr="00AB048B">
        <w:rPr>
          <w:color w:val="000000" w:themeColor="text1"/>
          <w:lang w:val="en-US"/>
        </w:rPr>
        <w:t xml:space="preserve">For the </w:t>
      </w:r>
      <w:r w:rsidR="00286B22" w:rsidRPr="00896A3F">
        <w:rPr>
          <w:b/>
          <w:color w:val="000000" w:themeColor="text1"/>
          <w:lang w:val="en-US"/>
        </w:rPr>
        <w:t>Discovery</w:t>
      </w:r>
      <w:r w:rsidRPr="00896A3F">
        <w:rPr>
          <w:b/>
          <w:iCs/>
          <w:color w:val="000000" w:themeColor="text1"/>
          <w:lang w:val="en-US"/>
        </w:rPr>
        <w:t xml:space="preserve"> Program</w:t>
      </w:r>
      <w:r w:rsidRPr="00896A3F">
        <w:rPr>
          <w:b/>
          <w:color w:val="000000" w:themeColor="text1"/>
          <w:lang w:val="en-US"/>
        </w:rPr>
        <w:t xml:space="preserve">, </w:t>
      </w:r>
      <w:r w:rsidR="00286B22">
        <w:rPr>
          <w:color w:val="000000" w:themeColor="text1"/>
          <w:lang w:val="en-US"/>
        </w:rPr>
        <w:t xml:space="preserve">please </w:t>
      </w:r>
      <w:r w:rsidR="006921D3">
        <w:rPr>
          <w:color w:val="000000" w:themeColor="text1"/>
          <w:lang w:val="en-US"/>
        </w:rPr>
        <w:t>attach</w:t>
      </w:r>
      <w:r w:rsidR="006921D3" w:rsidRPr="00AB048B">
        <w:rPr>
          <w:color w:val="000000" w:themeColor="text1"/>
          <w:lang w:val="en-US"/>
        </w:rPr>
        <w:t xml:space="preserve"> </w:t>
      </w:r>
      <w:r w:rsidRPr="00AB048B">
        <w:rPr>
          <w:color w:val="000000" w:themeColor="text1"/>
          <w:lang w:val="en-US"/>
        </w:rPr>
        <w:t xml:space="preserve">at least </w:t>
      </w:r>
      <w:r w:rsidR="00EB7CD7">
        <w:rPr>
          <w:color w:val="000000" w:themeColor="text1"/>
          <w:lang w:val="en-US"/>
        </w:rPr>
        <w:t>one</w:t>
      </w:r>
      <w:r w:rsidR="000F0EBB">
        <w:rPr>
          <w:color w:val="000000" w:themeColor="text1"/>
          <w:lang w:val="en-US"/>
        </w:rPr>
        <w:t xml:space="preserve"> join</w:t>
      </w:r>
      <w:r w:rsidR="00286B22">
        <w:rPr>
          <w:color w:val="000000" w:themeColor="text1"/>
          <w:lang w:val="en-US"/>
        </w:rPr>
        <w:t>t</w:t>
      </w:r>
      <w:r w:rsidR="000F0EBB">
        <w:rPr>
          <w:color w:val="000000" w:themeColor="text1"/>
          <w:lang w:val="en-US"/>
        </w:rPr>
        <w:t xml:space="preserve"> intention letter</w:t>
      </w:r>
      <w:r>
        <w:rPr>
          <w:color w:val="000000" w:themeColor="text1"/>
          <w:lang w:val="en-US"/>
        </w:rPr>
        <w:t xml:space="preserve"> that confirm</w:t>
      </w:r>
      <w:r w:rsidR="00286B22">
        <w:rPr>
          <w:color w:val="000000" w:themeColor="text1"/>
          <w:lang w:val="en-US"/>
        </w:rPr>
        <w:t>s</w:t>
      </w:r>
      <w:r>
        <w:rPr>
          <w:color w:val="000000" w:themeColor="text1"/>
          <w:lang w:val="en-US"/>
        </w:rPr>
        <w:t xml:space="preserve"> a mutual interest to </w:t>
      </w:r>
      <w:r w:rsidR="003F32B9">
        <w:rPr>
          <w:color w:val="000000" w:themeColor="text1"/>
          <w:lang w:val="en-US"/>
        </w:rPr>
        <w:t>meet</w:t>
      </w:r>
      <w:r w:rsidR="00EB7CD7">
        <w:rPr>
          <w:color w:val="000000" w:themeColor="text1"/>
          <w:lang w:val="en-US"/>
        </w:rPr>
        <w:t xml:space="preserve"> and </w:t>
      </w:r>
      <w:r>
        <w:rPr>
          <w:color w:val="000000" w:themeColor="text1"/>
          <w:lang w:val="en-US"/>
        </w:rPr>
        <w:t>explor</w:t>
      </w:r>
      <w:r w:rsidR="00EB7CD7">
        <w:rPr>
          <w:color w:val="000000" w:themeColor="text1"/>
          <w:lang w:val="en-US"/>
        </w:rPr>
        <w:t>e</w:t>
      </w:r>
      <w:r>
        <w:rPr>
          <w:color w:val="000000" w:themeColor="text1"/>
          <w:lang w:val="en-US"/>
        </w:rPr>
        <w:t xml:space="preserve"> potential cooperation</w:t>
      </w:r>
      <w:r w:rsidR="003F32B9">
        <w:rPr>
          <w:color w:val="000000" w:themeColor="text1"/>
          <w:lang w:val="en-US"/>
        </w:rPr>
        <w:t xml:space="preserve"> in research and/or teaching</w:t>
      </w:r>
      <w:r>
        <w:rPr>
          <w:color w:val="000000" w:themeColor="text1"/>
          <w:lang w:val="en-US"/>
        </w:rPr>
        <w:t>.</w:t>
      </w:r>
    </w:p>
    <w:p w14:paraId="05EDDE35" w14:textId="0C337853" w:rsidR="003F32B9" w:rsidRPr="00896A3F" w:rsidRDefault="003F32B9" w:rsidP="003F32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 w:themeColor="text1"/>
          <w:lang w:val="en-US"/>
        </w:rPr>
      </w:pPr>
      <w:r w:rsidRPr="00896A3F">
        <w:rPr>
          <w:i/>
          <w:color w:val="000000" w:themeColor="text1"/>
          <w:lang w:val="en-US"/>
        </w:rPr>
        <w:t xml:space="preserve">NB: </w:t>
      </w:r>
      <w:r w:rsidR="00EB7CD7" w:rsidRPr="00896A3F">
        <w:rPr>
          <w:i/>
          <w:color w:val="000000" w:themeColor="text1"/>
          <w:lang w:val="en-US"/>
        </w:rPr>
        <w:t xml:space="preserve">The </w:t>
      </w:r>
      <w:r w:rsidRPr="00896A3F">
        <w:rPr>
          <w:i/>
          <w:color w:val="000000" w:themeColor="text1"/>
          <w:lang w:val="en-US"/>
        </w:rPr>
        <w:t>BSX coordination</w:t>
      </w:r>
      <w:r w:rsidR="00EB7CD7" w:rsidRPr="00896A3F">
        <w:rPr>
          <w:i/>
          <w:color w:val="000000" w:themeColor="text1"/>
          <w:lang w:val="en-US"/>
        </w:rPr>
        <w:t xml:space="preserve"> team</w:t>
      </w:r>
      <w:r w:rsidRPr="00896A3F">
        <w:rPr>
          <w:i/>
          <w:color w:val="000000" w:themeColor="text1"/>
          <w:lang w:val="en-US"/>
        </w:rPr>
        <w:t xml:space="preserve"> may suggest </w:t>
      </w:r>
      <w:r w:rsidR="00EF19B1">
        <w:rPr>
          <w:i/>
          <w:color w:val="000000" w:themeColor="text1"/>
          <w:lang w:val="en-US"/>
        </w:rPr>
        <w:t>additional</w:t>
      </w:r>
      <w:r w:rsidRPr="00896A3F">
        <w:rPr>
          <w:i/>
          <w:color w:val="000000" w:themeColor="text1"/>
          <w:lang w:val="en-US"/>
        </w:rPr>
        <w:t xml:space="preserve"> contact</w:t>
      </w:r>
      <w:r w:rsidR="00EF19B1">
        <w:rPr>
          <w:i/>
          <w:color w:val="000000" w:themeColor="text1"/>
          <w:lang w:val="en-US"/>
        </w:rPr>
        <w:t>s/meet-ups</w:t>
      </w:r>
      <w:r w:rsidR="00EB7CD7">
        <w:rPr>
          <w:i/>
          <w:color w:val="000000" w:themeColor="text1"/>
          <w:lang w:val="en-US"/>
        </w:rPr>
        <w:t xml:space="preserve"> within</w:t>
      </w:r>
      <w:r w:rsidR="00EB7CD7" w:rsidRPr="00CD523F">
        <w:rPr>
          <w:i/>
          <w:color w:val="000000" w:themeColor="text1"/>
          <w:lang w:val="en-US"/>
        </w:rPr>
        <w:t xml:space="preserve"> the</w:t>
      </w:r>
      <w:r w:rsidR="00EB7CD7">
        <w:rPr>
          <w:i/>
          <w:color w:val="000000" w:themeColor="text1"/>
          <w:lang w:val="en-US"/>
        </w:rPr>
        <w:t xml:space="preserve"> same</w:t>
      </w:r>
      <w:r w:rsidR="00EB7CD7" w:rsidRPr="00CD523F">
        <w:rPr>
          <w:i/>
          <w:color w:val="000000" w:themeColor="text1"/>
          <w:lang w:val="en-US"/>
        </w:rPr>
        <w:t xml:space="preserve"> disciplinary field</w:t>
      </w:r>
      <w:r w:rsidRPr="00896A3F">
        <w:rPr>
          <w:i/>
          <w:color w:val="000000" w:themeColor="text1"/>
          <w:lang w:val="en-US"/>
        </w:rPr>
        <w:t xml:space="preserve"> </w:t>
      </w:r>
      <w:r w:rsidR="00EB7CD7" w:rsidRPr="00CD523F">
        <w:rPr>
          <w:i/>
          <w:color w:val="000000" w:themeColor="text1"/>
          <w:lang w:val="en-US"/>
        </w:rPr>
        <w:t>to</w:t>
      </w:r>
      <w:r w:rsidR="00EB7CD7">
        <w:rPr>
          <w:i/>
          <w:color w:val="000000" w:themeColor="text1"/>
          <w:lang w:val="en-US"/>
        </w:rPr>
        <w:t xml:space="preserve"> selected </w:t>
      </w:r>
      <w:r w:rsidR="00EB7CD7" w:rsidRPr="00CD523F">
        <w:rPr>
          <w:i/>
          <w:color w:val="000000" w:themeColor="text1"/>
          <w:lang w:val="en-US"/>
        </w:rPr>
        <w:t>candidates</w:t>
      </w:r>
      <w:r w:rsidR="00EF19B1">
        <w:rPr>
          <w:i/>
          <w:color w:val="000000" w:themeColor="text1"/>
          <w:lang w:val="en-US"/>
        </w:rPr>
        <w:t>.</w:t>
      </w:r>
    </w:p>
    <w:p w14:paraId="2B9F55F0" w14:textId="77777777" w:rsidR="003F32B9" w:rsidRDefault="003F32B9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 w:themeColor="text1"/>
          <w:lang w:val="en-US"/>
        </w:rPr>
      </w:pPr>
    </w:p>
    <w:p w14:paraId="26FB1F45" w14:textId="77777777" w:rsidR="003F32B9" w:rsidRDefault="003F32B9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 w:themeColor="text1"/>
          <w:lang w:val="en-US"/>
        </w:rPr>
      </w:pPr>
    </w:p>
    <w:p w14:paraId="576B6A4A" w14:textId="0C447EB3" w:rsidR="00AB048B" w:rsidRPr="00AB048B" w:rsidRDefault="00AB048B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 xml:space="preserve">For the </w:t>
      </w:r>
      <w:r w:rsidRPr="00896A3F">
        <w:rPr>
          <w:b/>
          <w:iCs/>
          <w:color w:val="000000" w:themeColor="text1"/>
          <w:lang w:val="en-US"/>
        </w:rPr>
        <w:t>Advance</w:t>
      </w:r>
      <w:r w:rsidR="00821228" w:rsidRPr="00896A3F">
        <w:rPr>
          <w:b/>
          <w:iCs/>
          <w:color w:val="000000" w:themeColor="text1"/>
          <w:lang w:val="en-US"/>
        </w:rPr>
        <w:t>d</w:t>
      </w:r>
      <w:r w:rsidRPr="00896A3F">
        <w:rPr>
          <w:b/>
          <w:iCs/>
          <w:color w:val="000000" w:themeColor="text1"/>
          <w:lang w:val="en-US"/>
        </w:rPr>
        <w:t xml:space="preserve"> Program</w:t>
      </w:r>
      <w:r>
        <w:rPr>
          <w:color w:val="000000" w:themeColor="text1"/>
          <w:lang w:val="en-US"/>
        </w:rPr>
        <w:t xml:space="preserve">, </w:t>
      </w:r>
      <w:r w:rsidR="00286B22">
        <w:rPr>
          <w:color w:val="000000" w:themeColor="text1"/>
          <w:lang w:val="en-US"/>
        </w:rPr>
        <w:t xml:space="preserve">please </w:t>
      </w:r>
      <w:r>
        <w:rPr>
          <w:color w:val="000000" w:themeColor="text1"/>
          <w:lang w:val="en-US"/>
        </w:rPr>
        <w:t xml:space="preserve">provide </w:t>
      </w:r>
      <w:r w:rsidR="003F32B9">
        <w:rPr>
          <w:color w:val="000000" w:themeColor="text1"/>
          <w:lang w:val="en-US"/>
        </w:rPr>
        <w:t xml:space="preserve">a description </w:t>
      </w:r>
      <w:r>
        <w:rPr>
          <w:color w:val="000000" w:themeColor="text1"/>
          <w:lang w:val="en-US"/>
        </w:rPr>
        <w:t xml:space="preserve">of previous joint research or </w:t>
      </w:r>
      <w:r w:rsidR="003F32B9">
        <w:rPr>
          <w:color w:val="000000" w:themeColor="text1"/>
          <w:lang w:val="en-US"/>
        </w:rPr>
        <w:t xml:space="preserve">teaching </w:t>
      </w:r>
      <w:r>
        <w:rPr>
          <w:color w:val="000000" w:themeColor="text1"/>
          <w:lang w:val="en-US"/>
        </w:rPr>
        <w:t>activit</w:t>
      </w:r>
      <w:r w:rsidR="003F32B9">
        <w:rPr>
          <w:color w:val="000000" w:themeColor="text1"/>
          <w:lang w:val="en-US"/>
        </w:rPr>
        <w:t>ies and expected developments</w:t>
      </w:r>
      <w:r>
        <w:rPr>
          <w:color w:val="000000" w:themeColor="text1"/>
          <w:lang w:val="en-US"/>
        </w:rPr>
        <w:t>.</w:t>
      </w:r>
      <w:r w:rsidR="001A638D">
        <w:rPr>
          <w:color w:val="000000" w:themeColor="text1"/>
          <w:lang w:val="en-US"/>
        </w:rPr>
        <w:t xml:space="preserve"> </w:t>
      </w:r>
      <w:r w:rsidR="001A638D" w:rsidRPr="001A638D">
        <w:rPr>
          <w:color w:val="000000" w:themeColor="text1"/>
          <w:lang w:val="en-US"/>
        </w:rPr>
        <w:t>In addition, a formal letter of invitation from the host with whom the applicant will be collaborating is required</w:t>
      </w:r>
      <w:r w:rsidR="001A638D">
        <w:rPr>
          <w:color w:val="000000" w:themeColor="text1"/>
          <w:lang w:val="en-US"/>
        </w:rPr>
        <w:t xml:space="preserve">. </w:t>
      </w:r>
    </w:p>
    <w:p w14:paraId="64694718" w14:textId="0FEA1885" w:rsidR="00AB048B" w:rsidRDefault="00AB048B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35D94401" w14:textId="77777777" w:rsidR="00AB048B" w:rsidRPr="003743C0" w:rsidRDefault="00AB048B" w:rsidP="00AB04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bCs/>
          <w:color w:val="000000" w:themeColor="text1"/>
          <w:lang w:val="en-US"/>
        </w:rPr>
      </w:pPr>
    </w:p>
    <w:p w14:paraId="420F289B" w14:textId="77777777" w:rsidR="00BD5B2D" w:rsidRPr="008E3CD3" w:rsidRDefault="00BD5B2D" w:rsidP="00E856EE">
      <w:pPr>
        <w:jc w:val="both"/>
        <w:rPr>
          <w:lang w:val="en-US"/>
        </w:rPr>
      </w:pPr>
    </w:p>
    <w:sectPr w:rsidR="00BD5B2D" w:rsidRPr="008E3CD3" w:rsidSect="00126D21">
      <w:headerReference w:type="default" r:id="rId8"/>
      <w:endnotePr>
        <w:numFmt w:val="decimal"/>
      </w:endnotePr>
      <w:pgSz w:w="11906" w:h="16838"/>
      <w:pgMar w:top="181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8FE18" w14:textId="77777777" w:rsidR="00E67BAF" w:rsidRDefault="00E67BAF" w:rsidP="001A37FD">
      <w:r>
        <w:separator/>
      </w:r>
    </w:p>
  </w:endnote>
  <w:endnote w:type="continuationSeparator" w:id="0">
    <w:p w14:paraId="7FC21483" w14:textId="77777777" w:rsidR="00E67BAF" w:rsidRDefault="00E67BAF" w:rsidP="001A3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D61F9" w14:textId="77777777" w:rsidR="00E67BAF" w:rsidRDefault="00E67BAF" w:rsidP="001A37FD">
      <w:r>
        <w:separator/>
      </w:r>
    </w:p>
  </w:footnote>
  <w:footnote w:type="continuationSeparator" w:id="0">
    <w:p w14:paraId="0C550D25" w14:textId="77777777" w:rsidR="00E67BAF" w:rsidRDefault="00E67BAF" w:rsidP="001A37FD">
      <w:r>
        <w:continuationSeparator/>
      </w:r>
    </w:p>
  </w:footnote>
  <w:footnote w:id="1">
    <w:p w14:paraId="27A0CB6E" w14:textId="328A397B" w:rsidR="00BD5B2D" w:rsidRPr="00BD5B2D" w:rsidRDefault="001934F4" w:rsidP="00A82747">
      <w:pPr>
        <w:pStyle w:val="Notedebasdepage"/>
        <w:jc w:val="both"/>
        <w:rPr>
          <w:lang w:val="en-US"/>
        </w:rPr>
      </w:pPr>
      <w:r>
        <w:rPr>
          <w:lang w:val="en-US"/>
        </w:rPr>
        <w:t xml:space="preserve">BIOSANTEXC is a program </w:t>
      </w:r>
      <w:r w:rsidR="00126D21">
        <w:rPr>
          <w:lang w:val="en-US"/>
        </w:rPr>
        <w:t>co-</w:t>
      </w:r>
      <w:r>
        <w:rPr>
          <w:lang w:val="en-US"/>
        </w:rPr>
        <w:t>funded by the French Ministry of Foreign Affairs (</w:t>
      </w:r>
      <w:proofErr w:type="spellStart"/>
      <w:r>
        <w:rPr>
          <w:lang w:val="en-US"/>
        </w:rPr>
        <w:t>Ministère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l’Europe</w:t>
      </w:r>
      <w:proofErr w:type="spellEnd"/>
      <w:r>
        <w:rPr>
          <w:lang w:val="en-US"/>
        </w:rPr>
        <w:t xml:space="preserve"> et des Affaires </w:t>
      </w:r>
      <w:proofErr w:type="spellStart"/>
      <w:r>
        <w:rPr>
          <w:lang w:val="en-US"/>
        </w:rPr>
        <w:t>Etrangères</w:t>
      </w:r>
      <w:proofErr w:type="spellEnd"/>
      <w:r>
        <w:rPr>
          <w:lang w:val="en-US"/>
        </w:rPr>
        <w:t xml:space="preserve">). For more information: </w:t>
      </w:r>
      <w:hyperlink r:id="rId1" w:history="1">
        <w:r w:rsidR="00126D21" w:rsidRPr="00126D21">
          <w:rPr>
            <w:rStyle w:val="Lienhypertexte"/>
            <w:lang w:val="en-GB"/>
          </w:rPr>
          <w:t>http://biosantexc.ens-lyon.fr/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B3692" w14:textId="151C1BD3" w:rsidR="00F6383E" w:rsidRPr="00286B22" w:rsidRDefault="00F6383E" w:rsidP="00F6383E">
    <w:pPr>
      <w:pStyle w:val="En-tte"/>
      <w:jc w:val="center"/>
      <w:rPr>
        <w:sz w:val="44"/>
      </w:rPr>
    </w:pPr>
    <w:r>
      <w:rPr>
        <w:noProof/>
        <w:lang w:eastAsia="fr-FR"/>
      </w:rPr>
      <w:drawing>
        <wp:inline distT="0" distB="0" distL="0" distR="0" wp14:anchorId="1AE4062B" wp14:editId="036DE479">
          <wp:extent cx="1582309" cy="554058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1542" cy="581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D2F4E"/>
    <w:multiLevelType w:val="hybridMultilevel"/>
    <w:tmpl w:val="9DF4288E"/>
    <w:lvl w:ilvl="0" w:tplc="E46A58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7169C"/>
    <w:multiLevelType w:val="multilevel"/>
    <w:tmpl w:val="3192F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E5EF5"/>
    <w:multiLevelType w:val="multilevel"/>
    <w:tmpl w:val="6104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4D3F24"/>
    <w:multiLevelType w:val="hybridMultilevel"/>
    <w:tmpl w:val="268E7064"/>
    <w:lvl w:ilvl="0" w:tplc="E46A58D6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6EE"/>
    <w:rsid w:val="000E77C8"/>
    <w:rsid w:val="000F0EBB"/>
    <w:rsid w:val="000F4B59"/>
    <w:rsid w:val="00102FF3"/>
    <w:rsid w:val="00123747"/>
    <w:rsid w:val="00126D21"/>
    <w:rsid w:val="001336F2"/>
    <w:rsid w:val="00141258"/>
    <w:rsid w:val="00147A2D"/>
    <w:rsid w:val="00153C20"/>
    <w:rsid w:val="0017575F"/>
    <w:rsid w:val="00190541"/>
    <w:rsid w:val="001934F4"/>
    <w:rsid w:val="001A37FD"/>
    <w:rsid w:val="001A638D"/>
    <w:rsid w:val="001E4300"/>
    <w:rsid w:val="00216BF9"/>
    <w:rsid w:val="0027493F"/>
    <w:rsid w:val="00286B22"/>
    <w:rsid w:val="00295801"/>
    <w:rsid w:val="00313058"/>
    <w:rsid w:val="00315238"/>
    <w:rsid w:val="003743C0"/>
    <w:rsid w:val="003E4A21"/>
    <w:rsid w:val="003F32B9"/>
    <w:rsid w:val="004669CC"/>
    <w:rsid w:val="00476786"/>
    <w:rsid w:val="004862AA"/>
    <w:rsid w:val="004C0395"/>
    <w:rsid w:val="004C5CF6"/>
    <w:rsid w:val="0050329F"/>
    <w:rsid w:val="00507140"/>
    <w:rsid w:val="0053124C"/>
    <w:rsid w:val="005D0837"/>
    <w:rsid w:val="006142C5"/>
    <w:rsid w:val="00620889"/>
    <w:rsid w:val="00631DFF"/>
    <w:rsid w:val="006645B5"/>
    <w:rsid w:val="006921D3"/>
    <w:rsid w:val="006C3EC5"/>
    <w:rsid w:val="006D0D1A"/>
    <w:rsid w:val="0072524C"/>
    <w:rsid w:val="007337CE"/>
    <w:rsid w:val="007346DA"/>
    <w:rsid w:val="00740331"/>
    <w:rsid w:val="00744258"/>
    <w:rsid w:val="0074483F"/>
    <w:rsid w:val="00745706"/>
    <w:rsid w:val="00746759"/>
    <w:rsid w:val="00774EA7"/>
    <w:rsid w:val="007D196C"/>
    <w:rsid w:val="00807C10"/>
    <w:rsid w:val="00817C8D"/>
    <w:rsid w:val="00821228"/>
    <w:rsid w:val="008420FD"/>
    <w:rsid w:val="00867271"/>
    <w:rsid w:val="0088272B"/>
    <w:rsid w:val="00896A3F"/>
    <w:rsid w:val="008E3CD3"/>
    <w:rsid w:val="008E6C77"/>
    <w:rsid w:val="00904473"/>
    <w:rsid w:val="00924CD0"/>
    <w:rsid w:val="00943BB2"/>
    <w:rsid w:val="0095149A"/>
    <w:rsid w:val="00964CD4"/>
    <w:rsid w:val="009C08C1"/>
    <w:rsid w:val="009D049D"/>
    <w:rsid w:val="00A17AD4"/>
    <w:rsid w:val="00A7537D"/>
    <w:rsid w:val="00A82747"/>
    <w:rsid w:val="00AB048B"/>
    <w:rsid w:val="00B038F7"/>
    <w:rsid w:val="00B13765"/>
    <w:rsid w:val="00B17093"/>
    <w:rsid w:val="00B414CD"/>
    <w:rsid w:val="00B84EB0"/>
    <w:rsid w:val="00B914AA"/>
    <w:rsid w:val="00B97756"/>
    <w:rsid w:val="00BC2E5B"/>
    <w:rsid w:val="00BC5F5E"/>
    <w:rsid w:val="00BD5B2D"/>
    <w:rsid w:val="00BD6CF8"/>
    <w:rsid w:val="00C122FA"/>
    <w:rsid w:val="00C33C4D"/>
    <w:rsid w:val="00C738DF"/>
    <w:rsid w:val="00CB5F88"/>
    <w:rsid w:val="00CD3A59"/>
    <w:rsid w:val="00D0740B"/>
    <w:rsid w:val="00D63071"/>
    <w:rsid w:val="00DC5D5F"/>
    <w:rsid w:val="00DD0EC7"/>
    <w:rsid w:val="00DF5BA5"/>
    <w:rsid w:val="00E12295"/>
    <w:rsid w:val="00E3198A"/>
    <w:rsid w:val="00E50AE2"/>
    <w:rsid w:val="00E67BAF"/>
    <w:rsid w:val="00E73EE8"/>
    <w:rsid w:val="00E856EE"/>
    <w:rsid w:val="00EB7CD7"/>
    <w:rsid w:val="00EC134C"/>
    <w:rsid w:val="00EF19B1"/>
    <w:rsid w:val="00F36B5E"/>
    <w:rsid w:val="00F520CE"/>
    <w:rsid w:val="00F57759"/>
    <w:rsid w:val="00F6383E"/>
    <w:rsid w:val="00FA47AE"/>
    <w:rsid w:val="00FD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FC6502B"/>
  <w15:chartTrackingRefBased/>
  <w15:docId w15:val="{99576D87-98AB-064B-A2F1-585E19C38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fin">
    <w:name w:val="endnote text"/>
    <w:basedOn w:val="Normal"/>
    <w:link w:val="NotedefinCar"/>
    <w:uiPriority w:val="99"/>
    <w:semiHidden/>
    <w:unhideWhenUsed/>
    <w:rsid w:val="001A37FD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1A37FD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1A37FD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D5B2D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D5B2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BD5B2D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8E3CD3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F6383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6383E"/>
  </w:style>
  <w:style w:type="paragraph" w:styleId="Pieddepage">
    <w:name w:val="footer"/>
    <w:basedOn w:val="Normal"/>
    <w:link w:val="PieddepageCar"/>
    <w:uiPriority w:val="99"/>
    <w:unhideWhenUsed/>
    <w:rsid w:val="00F6383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6383E"/>
  </w:style>
  <w:style w:type="paragraph" w:styleId="Textedebulles">
    <w:name w:val="Balloon Text"/>
    <w:basedOn w:val="Normal"/>
    <w:link w:val="TextedebullesCar"/>
    <w:uiPriority w:val="99"/>
    <w:semiHidden/>
    <w:unhideWhenUsed/>
    <w:rsid w:val="008420F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20FD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8420F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420F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420F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420F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420FD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6921D3"/>
  </w:style>
  <w:style w:type="character" w:styleId="Lienhypertexte">
    <w:name w:val="Hyperlink"/>
    <w:basedOn w:val="Policepardfaut"/>
    <w:uiPriority w:val="99"/>
    <w:unhideWhenUsed/>
    <w:rsid w:val="00126D21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319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osantexc@ens-lyon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biosantexc.ens-lyon.fr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531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Kim lim Karin</cp:lastModifiedBy>
  <cp:revision>30</cp:revision>
  <dcterms:created xsi:type="dcterms:W3CDTF">2023-01-02T16:45:00Z</dcterms:created>
  <dcterms:modified xsi:type="dcterms:W3CDTF">2026-09-17T09:52:00Z</dcterms:modified>
</cp:coreProperties>
</file>